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D5C88" w14:textId="54734033" w:rsidR="00315FD4" w:rsidRPr="0060174E" w:rsidRDefault="00100CF3" w:rsidP="00084DFF">
      <w:pPr>
        <w:ind w:left="0" w:firstLine="0"/>
        <w:jc w:val="center"/>
        <w:rPr>
          <w:b/>
          <w:bCs/>
          <w:noProof/>
          <w:sz w:val="32"/>
          <w:szCs w:val="32"/>
        </w:rPr>
      </w:pPr>
      <w:r w:rsidRPr="0060174E">
        <w:rPr>
          <w:rFonts w:hint="eastAsia"/>
          <w:b/>
          <w:bCs/>
          <w:noProof/>
          <w:sz w:val="32"/>
          <w:szCs w:val="32"/>
        </w:rPr>
        <w:t>共済</w:t>
      </w:r>
      <w:r w:rsidR="00315FD4" w:rsidRPr="0060174E">
        <w:rPr>
          <w:rFonts w:hint="eastAsia"/>
          <w:b/>
          <w:bCs/>
          <w:noProof/>
          <w:sz w:val="32"/>
          <w:szCs w:val="32"/>
        </w:rPr>
        <w:t>契約</w:t>
      </w:r>
      <w:r w:rsidR="00884E88">
        <w:rPr>
          <w:rFonts w:hint="eastAsia"/>
          <w:b/>
          <w:bCs/>
          <w:noProof/>
          <w:sz w:val="32"/>
          <w:szCs w:val="32"/>
        </w:rPr>
        <w:t>（申込・変更）</w:t>
      </w:r>
      <w:r w:rsidR="00315FD4" w:rsidRPr="0060174E">
        <w:rPr>
          <w:rFonts w:hint="eastAsia"/>
          <w:b/>
          <w:bCs/>
          <w:noProof/>
          <w:sz w:val="32"/>
          <w:szCs w:val="32"/>
        </w:rPr>
        <w:t>届</w:t>
      </w:r>
    </w:p>
    <w:p w14:paraId="76F287BB" w14:textId="1F7182D2" w:rsidR="00315FD4" w:rsidRDefault="00084DFF" w:rsidP="002825A5">
      <w:pPr>
        <w:ind w:left="0" w:firstLine="0"/>
        <w:rPr>
          <w:noProof/>
        </w:rPr>
      </w:pPr>
      <w:r>
        <w:rPr>
          <w:rFonts w:hint="eastAsia"/>
          <w:noProof/>
        </w:rPr>
        <w:t>南九州交通共済協同組合　御中</w:t>
      </w:r>
    </w:p>
    <w:p w14:paraId="325FA102" w14:textId="77777777" w:rsidR="00195039" w:rsidRDefault="00195039" w:rsidP="00195039">
      <w:pPr>
        <w:ind w:left="0" w:firstLine="0"/>
        <w:rPr>
          <w:noProof/>
        </w:rPr>
      </w:pPr>
      <w:r>
        <w:rPr>
          <w:rFonts w:hint="eastAsia"/>
          <w:noProof/>
        </w:rPr>
        <w:t>FAX 【熊本】096-367-0597　【鹿児島】099-262-1293　【宮崎】0985-53-4584</w:t>
      </w:r>
    </w:p>
    <w:p w14:paraId="6FF7A9CC" w14:textId="2AC4D791" w:rsidR="007D4924" w:rsidRPr="00195039" w:rsidRDefault="007D4924" w:rsidP="002825A5">
      <w:pPr>
        <w:ind w:left="0" w:firstLine="0"/>
        <w:rPr>
          <w:noProof/>
        </w:rPr>
      </w:pPr>
    </w:p>
    <w:p w14:paraId="309AE9A4" w14:textId="03059A3D" w:rsidR="00DF44C1" w:rsidRPr="00100CF3" w:rsidRDefault="004C1AB7" w:rsidP="004C1AB7">
      <w:pPr>
        <w:ind w:left="0" w:firstLine="0"/>
        <w:rPr>
          <w:noProof/>
        </w:rPr>
      </w:pPr>
      <w:r>
        <w:rPr>
          <w:rFonts w:hint="eastAsia"/>
          <w:noProof/>
        </w:rPr>
        <w:t>■</w:t>
      </w:r>
      <w:r w:rsidR="00DF44C1">
        <w:rPr>
          <w:rFonts w:hint="eastAsia"/>
          <w:noProof/>
        </w:rPr>
        <w:t>申込内容</w:t>
      </w:r>
      <w:r w:rsidR="007D4924">
        <w:rPr>
          <w:rFonts w:hint="eastAsia"/>
          <w:noProof/>
        </w:rPr>
        <w:t>にチェックおよび変更日の記入をお願いします。</w:t>
      </w:r>
    </w:p>
    <w:tbl>
      <w:tblPr>
        <w:tblStyle w:val="af0"/>
        <w:tblW w:w="0" w:type="auto"/>
        <w:tblLook w:val="04A0" w:firstRow="1" w:lastRow="0" w:firstColumn="1" w:lastColumn="0" w:noHBand="0" w:noVBand="1"/>
      </w:tblPr>
      <w:tblGrid>
        <w:gridCol w:w="2263"/>
        <w:gridCol w:w="6096"/>
      </w:tblGrid>
      <w:tr w:rsidR="00315FD4" w14:paraId="27366FE4" w14:textId="77777777" w:rsidTr="007D6C5E">
        <w:tc>
          <w:tcPr>
            <w:tcW w:w="2263" w:type="dxa"/>
          </w:tcPr>
          <w:p w14:paraId="18F32CFB" w14:textId="00F2B032" w:rsidR="00315FD4" w:rsidRDefault="00315FD4" w:rsidP="00BD72A9">
            <w:pPr>
              <w:ind w:left="0" w:firstLine="0"/>
              <w:jc w:val="center"/>
              <w:rPr>
                <w:noProof/>
              </w:rPr>
            </w:pPr>
            <w:r>
              <w:rPr>
                <w:rFonts w:hint="eastAsia"/>
                <w:noProof/>
              </w:rPr>
              <w:t>申</w:t>
            </w:r>
            <w:r w:rsidR="00884E88">
              <w:rPr>
                <w:rFonts w:hint="eastAsia"/>
                <w:noProof/>
              </w:rPr>
              <w:t>込</w:t>
            </w:r>
            <w:r>
              <w:rPr>
                <w:rFonts w:hint="eastAsia"/>
                <w:noProof/>
              </w:rPr>
              <w:t>内容</w:t>
            </w:r>
          </w:p>
        </w:tc>
        <w:tc>
          <w:tcPr>
            <w:tcW w:w="6096" w:type="dxa"/>
          </w:tcPr>
          <w:p w14:paraId="24AFEA36" w14:textId="60B481DC" w:rsidR="00315FD4" w:rsidRDefault="00E26EAF" w:rsidP="00100CF3">
            <w:pPr>
              <w:ind w:left="414" w:hangingChars="132" w:hanging="414"/>
              <w:rPr>
                <w:noProof/>
              </w:rPr>
            </w:pPr>
            <w:r w:rsidRPr="00473E30">
              <w:rPr>
                <w:b/>
                <w:bCs/>
                <w:noProof/>
                <w:sz w:val="32"/>
                <w:szCs w:val="32"/>
              </w:rPr>
              <mc:AlternateContent>
                <mc:Choice Requires="wps">
                  <w:drawing>
                    <wp:anchor distT="45720" distB="45720" distL="114300" distR="114300" simplePos="0" relativeHeight="251668480" behindDoc="0" locked="0" layoutInCell="1" allowOverlap="1" wp14:anchorId="5C30207D" wp14:editId="058EBD22">
                      <wp:simplePos x="0" y="0"/>
                      <wp:positionH relativeFrom="margin">
                        <wp:posOffset>-118110</wp:posOffset>
                      </wp:positionH>
                      <wp:positionV relativeFrom="paragraph">
                        <wp:posOffset>105410</wp:posOffset>
                      </wp:positionV>
                      <wp:extent cx="342900" cy="333375"/>
                      <wp:effectExtent l="0" t="0" r="0" b="9525"/>
                      <wp:wrapNone/>
                      <wp:docPr id="20088155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3375"/>
                              </a:xfrm>
                              <a:prstGeom prst="rect">
                                <a:avLst/>
                              </a:prstGeom>
                              <a:noFill/>
                              <a:ln w="9525">
                                <a:noFill/>
                                <a:miter lim="800000"/>
                                <a:headEnd/>
                                <a:tailEnd/>
                              </a:ln>
                            </wps:spPr>
                            <wps:txbx>
                              <w:txbxContent>
                                <w:p w14:paraId="6EBA75AD" w14:textId="77777777" w:rsidR="00E26EAF" w:rsidRPr="00473E30" w:rsidRDefault="00E26EAF" w:rsidP="00E26EAF">
                                  <w:pPr>
                                    <w:ind w:left="0" w:firstLine="0"/>
                                    <w:jc w:val="center"/>
                                    <w:rPr>
                                      <w:b/>
                                      <w:bCs/>
                                      <w:color w:val="FF0000"/>
                                      <w:sz w:val="28"/>
                                      <w:szCs w:val="32"/>
                                    </w:rPr>
                                  </w:pPr>
                                  <w:r w:rsidRPr="00473E30">
                                    <w:rPr>
                                      <w:rFonts w:hint="eastAsia"/>
                                      <w:b/>
                                      <w:bCs/>
                                      <w:color w:val="FF0000"/>
                                      <w:sz w:val="28"/>
                                      <w:szCs w:val="32"/>
                                    </w:rPr>
                                    <w:t>✓</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30207D" id="_x0000_t202" coordsize="21600,21600" o:spt="202" path="m,l,21600r21600,l21600,xe">
                      <v:stroke joinstyle="miter"/>
                      <v:path gradientshapeok="t" o:connecttype="rect"/>
                    </v:shapetype>
                    <v:shape id="テキスト ボックス 2" o:spid="_x0000_s1026" type="#_x0000_t202" style="position:absolute;left:0;text-align:left;margin-left:-9.3pt;margin-top:8.3pt;width:27pt;height:26.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" filled="f" stroked="f">
                      <v:textbox inset="1mm,0,1mm,0">
                        <w:txbxContent>
                          <w:p w14:paraId="6EBA75AD" w14:textId="77777777" w:rsidR="00E26EAF" w:rsidRPr="00473E30" w:rsidRDefault="00E26EAF" w:rsidP="00E26EAF">
                            <w:pPr>
                              <w:ind w:left="0" w:firstLine="0"/>
                              <w:jc w:val="center"/>
                              <w:rPr>
                                <w:b/>
                                <w:bCs/>
                                <w:color w:val="FF0000"/>
                                <w:sz w:val="28"/>
                                <w:szCs w:val="32"/>
                              </w:rPr>
                            </w:pPr>
                            <w:r w:rsidRPr="00473E30">
                              <w:rPr>
                                <w:rFonts w:hint="eastAsia"/>
                                <w:b/>
                                <w:bCs/>
                                <w:color w:val="FF0000"/>
                                <w:sz w:val="28"/>
                                <w:szCs w:val="32"/>
                              </w:rPr>
                              <w:t>✓</w:t>
                            </w:r>
                          </w:p>
                        </w:txbxContent>
                      </v:textbox>
                      <w10:wrap anchorx="margin"/>
                    </v:shape>
                  </w:pict>
                </mc:Fallback>
              </mc:AlternateContent>
            </w:r>
            <w:r w:rsidRPr="00473E30">
              <w:rPr>
                <w:b/>
                <w:bCs/>
                <w:noProof/>
                <w:sz w:val="32"/>
                <w:szCs w:val="32"/>
              </w:rPr>
              <mc:AlternateContent>
                <mc:Choice Requires="wps">
                  <w:drawing>
                    <wp:anchor distT="45720" distB="45720" distL="114300" distR="114300" simplePos="0" relativeHeight="251666432" behindDoc="0" locked="0" layoutInCell="1" allowOverlap="1" wp14:anchorId="5360F5C8" wp14:editId="3DC608F6">
                      <wp:simplePos x="0" y="0"/>
                      <wp:positionH relativeFrom="margin">
                        <wp:posOffset>1215390</wp:posOffset>
                      </wp:positionH>
                      <wp:positionV relativeFrom="paragraph">
                        <wp:posOffset>-114300</wp:posOffset>
                      </wp:positionV>
                      <wp:extent cx="342900" cy="333375"/>
                      <wp:effectExtent l="0" t="0" r="0" b="9525"/>
                      <wp:wrapNone/>
                      <wp:docPr id="12816871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3375"/>
                              </a:xfrm>
                              <a:prstGeom prst="rect">
                                <a:avLst/>
                              </a:prstGeom>
                              <a:noFill/>
                              <a:ln w="9525">
                                <a:noFill/>
                                <a:miter lim="800000"/>
                                <a:headEnd/>
                                <a:tailEnd/>
                              </a:ln>
                            </wps:spPr>
                            <wps:txbx>
                              <w:txbxContent>
                                <w:p w14:paraId="697F2EBE" w14:textId="77777777" w:rsidR="00E26EAF" w:rsidRPr="00473E30" w:rsidRDefault="00E26EAF" w:rsidP="00E26EAF">
                                  <w:pPr>
                                    <w:ind w:left="0" w:firstLine="0"/>
                                    <w:jc w:val="center"/>
                                    <w:rPr>
                                      <w:b/>
                                      <w:bCs/>
                                      <w:color w:val="FF0000"/>
                                      <w:sz w:val="28"/>
                                      <w:szCs w:val="32"/>
                                    </w:rPr>
                                  </w:pPr>
                                  <w:r w:rsidRPr="00473E30">
                                    <w:rPr>
                                      <w:rFonts w:hint="eastAsia"/>
                                      <w:b/>
                                      <w:bCs/>
                                      <w:color w:val="FF0000"/>
                                      <w:sz w:val="28"/>
                                      <w:szCs w:val="32"/>
                                    </w:rPr>
                                    <w:t>✓</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60F5C8" id="_x0000_s1027" type="#_x0000_t202" style="position:absolute;left:0;text-align:left;margin-left:95.7pt;margin-top:-9pt;width:27pt;height:26.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" filled="f" stroked="f">
                      <v:textbox inset="1mm,0,1mm,0">
                        <w:txbxContent>
                          <w:p w14:paraId="697F2EBE" w14:textId="77777777" w:rsidR="00E26EAF" w:rsidRPr="00473E30" w:rsidRDefault="00E26EAF" w:rsidP="00E26EAF">
                            <w:pPr>
                              <w:ind w:left="0" w:firstLine="0"/>
                              <w:jc w:val="center"/>
                              <w:rPr>
                                <w:b/>
                                <w:bCs/>
                                <w:color w:val="FF0000"/>
                                <w:sz w:val="28"/>
                                <w:szCs w:val="32"/>
                              </w:rPr>
                            </w:pPr>
                            <w:r w:rsidRPr="00473E30">
                              <w:rPr>
                                <w:rFonts w:hint="eastAsia"/>
                                <w:b/>
                                <w:bCs/>
                                <w:color w:val="FF0000"/>
                                <w:sz w:val="28"/>
                                <w:szCs w:val="32"/>
                              </w:rPr>
                              <w:t>✓</w:t>
                            </w:r>
                          </w:p>
                        </w:txbxContent>
                      </v:textbox>
                      <w10:wrap anchorx="margin"/>
                    </v:shape>
                  </w:pict>
                </mc:Fallback>
              </mc:AlternateContent>
            </w:r>
            <w:r w:rsidR="00100CF3">
              <w:rPr>
                <w:rFonts w:hint="eastAsia"/>
                <w:noProof/>
              </w:rPr>
              <w:t>□</w:t>
            </w:r>
            <w:r w:rsidR="00F54211">
              <w:rPr>
                <w:rFonts w:hint="eastAsia"/>
                <w:noProof/>
              </w:rPr>
              <w:t>車両</w:t>
            </w:r>
            <w:r w:rsidR="00836BB0">
              <w:rPr>
                <w:rFonts w:hint="eastAsia"/>
                <w:noProof/>
              </w:rPr>
              <w:t>新規（増車）</w:t>
            </w:r>
            <w:r w:rsidR="00100CF3">
              <w:rPr>
                <w:rFonts w:hint="eastAsia"/>
                <w:noProof/>
              </w:rPr>
              <w:t xml:space="preserve">　□</w:t>
            </w:r>
            <w:r w:rsidR="00F54211">
              <w:rPr>
                <w:rFonts w:hint="eastAsia"/>
                <w:noProof/>
              </w:rPr>
              <w:t>車両</w:t>
            </w:r>
            <w:r w:rsidR="00315FD4">
              <w:rPr>
                <w:rFonts w:hint="eastAsia"/>
                <w:noProof/>
              </w:rPr>
              <w:t>入替</w:t>
            </w:r>
            <w:r w:rsidR="00100CF3">
              <w:rPr>
                <w:rFonts w:hint="eastAsia"/>
                <w:noProof/>
              </w:rPr>
              <w:t xml:space="preserve">　　　　□</w:t>
            </w:r>
            <w:r w:rsidR="00F54211">
              <w:rPr>
                <w:rFonts w:hint="eastAsia"/>
                <w:noProof/>
              </w:rPr>
              <w:t>車両</w:t>
            </w:r>
            <w:r w:rsidR="00315FD4">
              <w:rPr>
                <w:rFonts w:hint="eastAsia"/>
                <w:noProof/>
              </w:rPr>
              <w:t>解約</w:t>
            </w:r>
          </w:p>
          <w:p w14:paraId="44115EF1" w14:textId="4AA45DD0" w:rsidR="00100CF3" w:rsidRDefault="00100CF3" w:rsidP="00100CF3">
            <w:pPr>
              <w:ind w:left="277" w:hangingChars="132" w:hanging="277"/>
              <w:rPr>
                <w:noProof/>
              </w:rPr>
            </w:pPr>
            <w:r>
              <w:rPr>
                <w:rFonts w:hint="eastAsia"/>
                <w:noProof/>
              </w:rPr>
              <w:t>□</w:t>
            </w:r>
            <w:r w:rsidR="00836BB0">
              <w:rPr>
                <w:rFonts w:hint="eastAsia"/>
                <w:noProof/>
              </w:rPr>
              <w:t>契約内容</w:t>
            </w:r>
            <w:r>
              <w:rPr>
                <w:rFonts w:hint="eastAsia"/>
                <w:noProof/>
              </w:rPr>
              <w:t xml:space="preserve">変更　</w:t>
            </w:r>
            <w:r w:rsidR="00DF44C1">
              <w:rPr>
                <w:rFonts w:hint="eastAsia"/>
                <w:noProof/>
              </w:rPr>
              <w:t xml:space="preserve">　　</w:t>
            </w:r>
          </w:p>
        </w:tc>
      </w:tr>
      <w:tr w:rsidR="00315FD4" w14:paraId="2F63DA4F" w14:textId="77777777" w:rsidTr="007D6C5E">
        <w:tc>
          <w:tcPr>
            <w:tcW w:w="2263" w:type="dxa"/>
          </w:tcPr>
          <w:p w14:paraId="6E6F3460" w14:textId="2A6A7B93" w:rsidR="00315FD4" w:rsidRDefault="00315FD4" w:rsidP="00BD72A9">
            <w:pPr>
              <w:ind w:left="0" w:firstLine="0"/>
              <w:jc w:val="center"/>
              <w:rPr>
                <w:noProof/>
              </w:rPr>
            </w:pPr>
            <w:r>
              <w:rPr>
                <w:rFonts w:hint="eastAsia"/>
                <w:noProof/>
              </w:rPr>
              <w:t>いつから</w:t>
            </w:r>
          </w:p>
        </w:tc>
        <w:tc>
          <w:tcPr>
            <w:tcW w:w="6096" w:type="dxa"/>
          </w:tcPr>
          <w:p w14:paraId="3B3929B5" w14:textId="09CF0C9F" w:rsidR="00315FD4" w:rsidRDefault="00315FD4" w:rsidP="002825A5">
            <w:pPr>
              <w:ind w:left="0" w:firstLine="0"/>
              <w:rPr>
                <w:noProof/>
              </w:rPr>
            </w:pPr>
            <w:r>
              <w:rPr>
                <w:rFonts w:hint="eastAsia"/>
                <w:noProof/>
              </w:rPr>
              <w:t xml:space="preserve">　　　</w:t>
            </w:r>
            <w:r w:rsidRPr="00E26EAF">
              <w:rPr>
                <w:rFonts w:hint="eastAsia"/>
                <w:noProof/>
                <w:color w:val="FF0000"/>
              </w:rPr>
              <w:t xml:space="preserve">　</w:t>
            </w:r>
            <w:r w:rsidR="00E26EAF" w:rsidRPr="00E26EAF">
              <w:rPr>
                <w:rFonts w:hint="eastAsia"/>
                <w:noProof/>
                <w:color w:val="FF0000"/>
              </w:rPr>
              <w:t>R6</w:t>
            </w:r>
            <w:r w:rsidRPr="00E26EAF">
              <w:rPr>
                <w:rFonts w:hint="eastAsia"/>
                <w:noProof/>
                <w:color w:val="FF0000"/>
              </w:rPr>
              <w:t xml:space="preserve">　</w:t>
            </w:r>
            <w:r>
              <w:rPr>
                <w:rFonts w:hint="eastAsia"/>
                <w:noProof/>
              </w:rPr>
              <w:t xml:space="preserve">　年　　　</w:t>
            </w:r>
            <w:r w:rsidR="00E26EAF" w:rsidRPr="00E26EAF">
              <w:rPr>
                <w:rFonts w:hint="eastAsia"/>
                <w:noProof/>
                <w:color w:val="FF0000"/>
              </w:rPr>
              <w:t>●</w:t>
            </w:r>
            <w:r>
              <w:rPr>
                <w:rFonts w:hint="eastAsia"/>
                <w:noProof/>
              </w:rPr>
              <w:t xml:space="preserve">　月　</w:t>
            </w:r>
            <w:r w:rsidRPr="00E26EAF">
              <w:rPr>
                <w:rFonts w:hint="eastAsia"/>
                <w:noProof/>
                <w:color w:val="FF0000"/>
              </w:rPr>
              <w:t xml:space="preserve">　</w:t>
            </w:r>
            <w:r w:rsidR="00E26EAF" w:rsidRPr="00E26EAF">
              <w:rPr>
                <w:rFonts w:hint="eastAsia"/>
                <w:noProof/>
                <w:color w:val="FF0000"/>
              </w:rPr>
              <w:t>●</w:t>
            </w:r>
            <w:r>
              <w:rPr>
                <w:rFonts w:hint="eastAsia"/>
                <w:noProof/>
              </w:rPr>
              <w:t xml:space="preserve">　　日　　</w:t>
            </w:r>
            <w:r w:rsidR="00E26EAF" w:rsidRPr="00E26EAF">
              <w:rPr>
                <w:rFonts w:hint="eastAsia"/>
                <w:noProof/>
                <w:color w:val="FF0000"/>
              </w:rPr>
              <w:t>12</w:t>
            </w:r>
            <w:r>
              <w:rPr>
                <w:rFonts w:hint="eastAsia"/>
                <w:noProof/>
              </w:rPr>
              <w:t xml:space="preserve">　時より</w:t>
            </w:r>
          </w:p>
        </w:tc>
      </w:tr>
    </w:tbl>
    <w:p w14:paraId="4C83E9DF" w14:textId="57C33F30" w:rsidR="007D4924" w:rsidRPr="004E28F8" w:rsidRDefault="004E28F8" w:rsidP="002825A5">
      <w:pPr>
        <w:ind w:left="0" w:firstLine="0"/>
        <w:rPr>
          <w:noProof/>
          <w:sz w:val="16"/>
          <w:szCs w:val="16"/>
        </w:rPr>
      </w:pPr>
      <w:r>
        <w:rPr>
          <w:rFonts w:hint="eastAsia"/>
          <w:noProof/>
          <w:sz w:val="16"/>
          <w:szCs w:val="16"/>
        </w:rPr>
        <w:t>※</w:t>
      </w:r>
      <w:r w:rsidR="00573CAD" w:rsidRPr="004E28F8">
        <w:rPr>
          <w:rFonts w:hint="eastAsia"/>
          <w:b/>
          <w:bCs/>
          <w:noProof/>
          <w:sz w:val="16"/>
          <w:szCs w:val="16"/>
        </w:rPr>
        <w:t>注意</w:t>
      </w:r>
      <w:r w:rsidRPr="004E28F8">
        <w:rPr>
          <w:rFonts w:hint="eastAsia"/>
          <w:b/>
          <w:bCs/>
          <w:noProof/>
          <w:sz w:val="16"/>
          <w:szCs w:val="16"/>
        </w:rPr>
        <w:t>：</w:t>
      </w:r>
      <w:r w:rsidR="00573CAD" w:rsidRPr="004E28F8">
        <w:rPr>
          <w:rFonts w:hint="eastAsia"/>
          <w:b/>
          <w:bCs/>
          <w:noProof/>
          <w:sz w:val="16"/>
          <w:szCs w:val="16"/>
          <w:u w:val="single"/>
        </w:rPr>
        <w:t>申込日より遡った日時の受付は出来ません。</w:t>
      </w:r>
      <w:r w:rsidR="00512585" w:rsidRPr="004E28F8">
        <w:rPr>
          <w:rFonts w:hint="eastAsia"/>
          <w:noProof/>
          <w:sz w:val="16"/>
          <w:szCs w:val="16"/>
        </w:rPr>
        <w:t>当組合がＦＡＸを受信した時間で受付判断する場合があります。</w:t>
      </w:r>
    </w:p>
    <w:p w14:paraId="60EF889D" w14:textId="14FE5E1E" w:rsidR="00084DFF" w:rsidRDefault="004C1AB7" w:rsidP="002825A5">
      <w:pPr>
        <w:ind w:left="0" w:firstLine="0"/>
        <w:rPr>
          <w:noProof/>
        </w:rPr>
      </w:pPr>
      <w:r>
        <w:rPr>
          <w:rFonts w:hint="eastAsia"/>
          <w:noProof/>
        </w:rPr>
        <w:t>■</w:t>
      </w:r>
      <w:r w:rsidR="00DF44C1">
        <w:rPr>
          <w:rFonts w:hint="eastAsia"/>
          <w:noProof/>
        </w:rPr>
        <w:t>車両</w:t>
      </w:r>
      <w:r w:rsidR="00100CF3">
        <w:rPr>
          <w:rFonts w:hint="eastAsia"/>
          <w:noProof/>
        </w:rPr>
        <w:t>入替</w:t>
      </w:r>
      <w:r w:rsidR="007D4924">
        <w:rPr>
          <w:rFonts w:hint="eastAsia"/>
          <w:noProof/>
        </w:rPr>
        <w:t>（変更前・変更後）</w:t>
      </w:r>
      <w:r w:rsidR="00DF44C1">
        <w:rPr>
          <w:rFonts w:hint="eastAsia"/>
          <w:noProof/>
        </w:rPr>
        <w:t>・車両解約</w:t>
      </w:r>
      <w:r>
        <w:rPr>
          <w:rFonts w:hint="eastAsia"/>
          <w:noProof/>
        </w:rPr>
        <w:t>・契約内容変更車両</w:t>
      </w:r>
      <w:r w:rsidR="007D4924">
        <w:rPr>
          <w:rFonts w:hint="eastAsia"/>
          <w:noProof/>
        </w:rPr>
        <w:t>の車番を記入をお願いします。</w:t>
      </w:r>
    </w:p>
    <w:tbl>
      <w:tblPr>
        <w:tblStyle w:val="af0"/>
        <w:tblW w:w="0" w:type="auto"/>
        <w:jc w:val="center"/>
        <w:tblLook w:val="04A0" w:firstRow="1" w:lastRow="0" w:firstColumn="1" w:lastColumn="0" w:noHBand="0" w:noVBand="1"/>
      </w:tblPr>
      <w:tblGrid>
        <w:gridCol w:w="3114"/>
        <w:gridCol w:w="1984"/>
        <w:gridCol w:w="2977"/>
      </w:tblGrid>
      <w:tr w:rsidR="00C154B6" w14:paraId="031952AB" w14:textId="77777777" w:rsidTr="00573CAD">
        <w:trPr>
          <w:jc w:val="center"/>
        </w:trPr>
        <w:tc>
          <w:tcPr>
            <w:tcW w:w="3114" w:type="dxa"/>
            <w:tcBorders>
              <w:right w:val="single" w:sz="4" w:space="0" w:color="auto"/>
            </w:tcBorders>
          </w:tcPr>
          <w:p w14:paraId="70BD1CD4" w14:textId="5265BF71" w:rsidR="00100CF3" w:rsidRPr="00950F11" w:rsidRDefault="00DF44C1" w:rsidP="00DF44C1">
            <w:pPr>
              <w:ind w:left="0" w:firstLine="0"/>
              <w:jc w:val="center"/>
              <w:rPr>
                <w:noProof/>
                <w:sz w:val="18"/>
                <w:szCs w:val="18"/>
              </w:rPr>
            </w:pPr>
            <w:r w:rsidRPr="00884E88">
              <w:rPr>
                <w:rFonts w:hint="eastAsia"/>
                <w:noProof/>
                <w:sz w:val="16"/>
                <w:szCs w:val="16"/>
              </w:rPr>
              <w:t>現在の車番</w:t>
            </w:r>
            <w:r w:rsidR="00950F11" w:rsidRPr="00884E88">
              <w:rPr>
                <w:rFonts w:hint="eastAsia"/>
                <w:noProof/>
                <w:sz w:val="16"/>
                <w:szCs w:val="16"/>
              </w:rPr>
              <w:t>（</w:t>
            </w:r>
            <w:r w:rsidR="00884E88" w:rsidRPr="00884E88">
              <w:rPr>
                <w:rFonts w:hint="eastAsia"/>
                <w:noProof/>
                <w:sz w:val="16"/>
                <w:szCs w:val="16"/>
              </w:rPr>
              <w:t>入替・</w:t>
            </w:r>
            <w:r w:rsidR="00950F11" w:rsidRPr="00884E88">
              <w:rPr>
                <w:rFonts w:hint="eastAsia"/>
                <w:noProof/>
                <w:sz w:val="16"/>
                <w:szCs w:val="16"/>
              </w:rPr>
              <w:t>解約</w:t>
            </w:r>
            <w:r w:rsidR="004C1AB7" w:rsidRPr="00884E88">
              <w:rPr>
                <w:rFonts w:hint="eastAsia"/>
                <w:noProof/>
                <w:sz w:val="16"/>
                <w:szCs w:val="16"/>
              </w:rPr>
              <w:t>・契約</w:t>
            </w:r>
            <w:r w:rsidR="00884E88" w:rsidRPr="00884E88">
              <w:rPr>
                <w:rFonts w:hint="eastAsia"/>
                <w:noProof/>
                <w:sz w:val="16"/>
                <w:szCs w:val="16"/>
              </w:rPr>
              <w:t>変更</w:t>
            </w:r>
            <w:r w:rsidR="00950F11" w:rsidRPr="00884E88">
              <w:rPr>
                <w:rFonts w:hint="eastAsia"/>
                <w:noProof/>
                <w:sz w:val="16"/>
                <w:szCs w:val="16"/>
              </w:rPr>
              <w:t>）</w:t>
            </w:r>
          </w:p>
        </w:tc>
        <w:tc>
          <w:tcPr>
            <w:tcW w:w="1984" w:type="dxa"/>
            <w:tcBorders>
              <w:top w:val="nil"/>
              <w:left w:val="single" w:sz="4" w:space="0" w:color="auto"/>
              <w:bottom w:val="nil"/>
              <w:right w:val="single" w:sz="4" w:space="0" w:color="auto"/>
            </w:tcBorders>
          </w:tcPr>
          <w:p w14:paraId="2207EDEC" w14:textId="4E57CD1B" w:rsidR="00100CF3" w:rsidRDefault="00100CF3" w:rsidP="00DF44C1">
            <w:pPr>
              <w:ind w:left="0" w:firstLine="0"/>
              <w:jc w:val="center"/>
              <w:rPr>
                <w:noProof/>
              </w:rPr>
            </w:pPr>
          </w:p>
        </w:tc>
        <w:tc>
          <w:tcPr>
            <w:tcW w:w="2977" w:type="dxa"/>
            <w:tcBorders>
              <w:left w:val="single" w:sz="4" w:space="0" w:color="auto"/>
            </w:tcBorders>
          </w:tcPr>
          <w:p w14:paraId="253F48C8" w14:textId="5C67BBC1" w:rsidR="00100CF3" w:rsidRPr="00950F11" w:rsidRDefault="00DF44C1" w:rsidP="00DF44C1">
            <w:pPr>
              <w:ind w:left="0" w:firstLine="0"/>
              <w:jc w:val="center"/>
              <w:rPr>
                <w:noProof/>
                <w:sz w:val="18"/>
                <w:szCs w:val="18"/>
              </w:rPr>
            </w:pPr>
            <w:r w:rsidRPr="00950F11">
              <w:rPr>
                <w:rFonts w:hint="eastAsia"/>
                <w:noProof/>
                <w:sz w:val="18"/>
                <w:szCs w:val="18"/>
              </w:rPr>
              <w:t>変更後の車番</w:t>
            </w:r>
          </w:p>
        </w:tc>
      </w:tr>
      <w:tr w:rsidR="00C154B6" w14:paraId="0694C2C5" w14:textId="77777777" w:rsidTr="004E28F8">
        <w:trPr>
          <w:trHeight w:val="732"/>
          <w:jc w:val="center"/>
        </w:trPr>
        <w:tc>
          <w:tcPr>
            <w:tcW w:w="3114" w:type="dxa"/>
            <w:tcBorders>
              <w:right w:val="single" w:sz="4" w:space="0" w:color="auto"/>
            </w:tcBorders>
          </w:tcPr>
          <w:p w14:paraId="588A6FFE" w14:textId="20E93282" w:rsidR="00100CF3" w:rsidRDefault="00E26EAF" w:rsidP="00DF44C1">
            <w:pPr>
              <w:ind w:left="0" w:firstLine="0"/>
              <w:jc w:val="center"/>
              <w:rPr>
                <w:noProof/>
              </w:rPr>
            </w:pPr>
            <w:r>
              <w:rPr>
                <w:noProof/>
              </w:rPr>
              <mc:AlternateContent>
                <mc:Choice Requires="wps">
                  <w:drawing>
                    <wp:anchor distT="45720" distB="45720" distL="114300" distR="114300" simplePos="0" relativeHeight="251670528" behindDoc="0" locked="0" layoutInCell="1" allowOverlap="1" wp14:anchorId="42A86FCF" wp14:editId="0C7AD9E2">
                      <wp:simplePos x="0" y="0"/>
                      <wp:positionH relativeFrom="column">
                        <wp:posOffset>88900</wp:posOffset>
                      </wp:positionH>
                      <wp:positionV relativeFrom="paragraph">
                        <wp:posOffset>142240</wp:posOffset>
                      </wp:positionV>
                      <wp:extent cx="1550822" cy="321183"/>
                      <wp:effectExtent l="0" t="0" r="11430" b="22225"/>
                      <wp:wrapNone/>
                      <wp:docPr id="16241780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822" cy="321183"/>
                              </a:xfrm>
                              <a:prstGeom prst="rect">
                                <a:avLst/>
                              </a:prstGeom>
                              <a:noFill/>
                              <a:ln w="9525">
                                <a:solidFill>
                                  <a:sysClr val="window" lastClr="FFFFFF"/>
                                </a:solidFill>
                                <a:miter lim="800000"/>
                                <a:headEnd/>
                                <a:tailEnd/>
                              </a:ln>
                            </wps:spPr>
                            <wps:txbx>
                              <w:txbxContent>
                                <w:p w14:paraId="544B0BD8" w14:textId="77777777" w:rsidR="00E26EAF" w:rsidRPr="00473E30" w:rsidRDefault="00E26EAF" w:rsidP="00E26EAF">
                                  <w:pPr>
                                    <w:rPr>
                                      <w:color w:val="FF0000"/>
                                    </w:rPr>
                                  </w:pPr>
                                  <w:r>
                                    <w:rPr>
                                      <w:rFonts w:hint="eastAsia"/>
                                      <w:color w:val="FF0000"/>
                                    </w:rPr>
                                    <w:t>●●１００</w:t>
                                  </w:r>
                                  <w:proofErr w:type="gramStart"/>
                                  <w:r>
                                    <w:rPr>
                                      <w:rFonts w:hint="eastAsia"/>
                                      <w:color w:val="FF0000"/>
                                    </w:rPr>
                                    <w:t>あ</w:t>
                                  </w:r>
                                  <w:proofErr w:type="gramEnd"/>
                                  <w:r>
                                    <w:rPr>
                                      <w:rFonts w:hint="eastAsia"/>
                                      <w:color w:val="FF0000"/>
                                    </w:rPr>
                                    <w:t>１１１１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86FCF" id="_x0000_s1028" type="#_x0000_t202" style="position:absolute;left:0;text-align:left;margin-left:7pt;margin-top:11.2pt;width:122.1pt;height:25.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" filled="f" strokecolor="window">
                      <v:textbox>
                        <w:txbxContent>
                          <w:p w14:paraId="544B0BD8" w14:textId="77777777" w:rsidR="00E26EAF" w:rsidRPr="00473E30" w:rsidRDefault="00E26EAF" w:rsidP="00E26EAF">
                            <w:pPr>
                              <w:rPr>
                                <w:color w:val="FF0000"/>
                              </w:rPr>
                            </w:pPr>
                            <w:r>
                              <w:rPr>
                                <w:rFonts w:hint="eastAsia"/>
                                <w:color w:val="FF0000"/>
                              </w:rPr>
                              <w:t>●●１００</w:t>
                            </w:r>
                            <w:proofErr w:type="gramStart"/>
                            <w:r>
                              <w:rPr>
                                <w:rFonts w:hint="eastAsia"/>
                                <w:color w:val="FF0000"/>
                              </w:rPr>
                              <w:t>あ</w:t>
                            </w:r>
                            <w:proofErr w:type="gramEnd"/>
                            <w:r>
                              <w:rPr>
                                <w:rFonts w:hint="eastAsia"/>
                                <w:color w:val="FF0000"/>
                              </w:rPr>
                              <w:t>１１１１</w:t>
                            </w:r>
                          </w:p>
                        </w:txbxContent>
                      </v:textbox>
                    </v:shape>
                  </w:pict>
                </mc:Fallback>
              </mc:AlternateContent>
            </w:r>
          </w:p>
          <w:p w14:paraId="7D851161" w14:textId="6DD5030B" w:rsidR="00D37302" w:rsidRDefault="00D37302" w:rsidP="00836BB0">
            <w:pPr>
              <w:ind w:left="0" w:firstLine="0"/>
              <w:rPr>
                <w:noProof/>
              </w:rPr>
            </w:pPr>
          </w:p>
        </w:tc>
        <w:tc>
          <w:tcPr>
            <w:tcW w:w="1984" w:type="dxa"/>
            <w:tcBorders>
              <w:top w:val="nil"/>
              <w:left w:val="single" w:sz="4" w:space="0" w:color="auto"/>
              <w:bottom w:val="nil"/>
              <w:right w:val="single" w:sz="4" w:space="0" w:color="auto"/>
            </w:tcBorders>
          </w:tcPr>
          <w:p w14:paraId="74F8BD55" w14:textId="196475F4" w:rsidR="00100CF3" w:rsidRPr="00573CAD" w:rsidRDefault="00D37302" w:rsidP="00DF44C1">
            <w:pPr>
              <w:ind w:left="0" w:firstLine="0"/>
              <w:jc w:val="center"/>
              <w:rPr>
                <w:noProof/>
                <w:color w:val="000000" w:themeColor="text1"/>
              </w:rPr>
            </w:pPr>
            <w:r w:rsidRPr="00573CAD">
              <w:rPr>
                <w:rFonts w:hint="eastAsia"/>
                <w:noProof/>
                <w:color w:val="000000" w:themeColor="text1"/>
              </w:rPr>
              <mc:AlternateContent>
                <mc:Choice Requires="wps">
                  <w:drawing>
                    <wp:anchor distT="0" distB="0" distL="114300" distR="114300" simplePos="0" relativeHeight="251664384" behindDoc="0" locked="0" layoutInCell="1" allowOverlap="1" wp14:anchorId="40CB522B" wp14:editId="5040BB72">
                      <wp:simplePos x="0" y="0"/>
                      <wp:positionH relativeFrom="column">
                        <wp:posOffset>213455</wp:posOffset>
                      </wp:positionH>
                      <wp:positionV relativeFrom="paragraph">
                        <wp:posOffset>126365</wp:posOffset>
                      </wp:positionV>
                      <wp:extent cx="743803" cy="375313"/>
                      <wp:effectExtent l="0" t="19050" r="37465" b="43815"/>
                      <wp:wrapNone/>
                      <wp:docPr id="14680974" name="矢印: 右 1"/>
                      <wp:cNvGraphicFramePr/>
                      <a:graphic xmlns:a="http://schemas.openxmlformats.org/drawingml/2006/main">
                        <a:graphicData uri="http://schemas.microsoft.com/office/word/2010/wordprocessingShape">
                          <wps:wsp>
                            <wps:cNvSpPr/>
                            <wps:spPr>
                              <a:xfrm>
                                <a:off x="0" y="0"/>
                                <a:ext cx="743803" cy="375313"/>
                              </a:xfrm>
                              <a:prstGeom prs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400D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6.8pt;margin-top:9.95pt;width:58.55pt;height:29.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" adj="16150" fillcolor="black [3213]" strokecolor="#030e13 [484]" strokeweight="1pt"/>
                  </w:pict>
                </mc:Fallback>
              </mc:AlternateContent>
            </w:r>
          </w:p>
        </w:tc>
        <w:tc>
          <w:tcPr>
            <w:tcW w:w="2977" w:type="dxa"/>
            <w:tcBorders>
              <w:left w:val="single" w:sz="4" w:space="0" w:color="auto"/>
            </w:tcBorders>
          </w:tcPr>
          <w:p w14:paraId="3988A752" w14:textId="0861D77C" w:rsidR="00100CF3" w:rsidRDefault="00E26EAF" w:rsidP="00DF44C1">
            <w:pPr>
              <w:ind w:left="0" w:firstLine="0"/>
              <w:jc w:val="center"/>
              <w:rPr>
                <w:noProof/>
              </w:rPr>
            </w:pPr>
            <w:r>
              <w:rPr>
                <w:noProof/>
              </w:rPr>
              <mc:AlternateContent>
                <mc:Choice Requires="wps">
                  <w:drawing>
                    <wp:anchor distT="45720" distB="45720" distL="114300" distR="114300" simplePos="0" relativeHeight="251672576" behindDoc="0" locked="0" layoutInCell="1" allowOverlap="1" wp14:anchorId="2C946B2B" wp14:editId="2C649BC1">
                      <wp:simplePos x="0" y="0"/>
                      <wp:positionH relativeFrom="column">
                        <wp:posOffset>71120</wp:posOffset>
                      </wp:positionH>
                      <wp:positionV relativeFrom="paragraph">
                        <wp:posOffset>170815</wp:posOffset>
                      </wp:positionV>
                      <wp:extent cx="1550822" cy="357759"/>
                      <wp:effectExtent l="0" t="0" r="11430" b="23495"/>
                      <wp:wrapNone/>
                      <wp:docPr id="6959408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822" cy="357759"/>
                              </a:xfrm>
                              <a:prstGeom prst="rect">
                                <a:avLst/>
                              </a:prstGeom>
                              <a:noFill/>
                              <a:ln w="9525">
                                <a:solidFill>
                                  <a:sysClr val="window" lastClr="FFFFFF"/>
                                </a:solidFill>
                                <a:miter lim="800000"/>
                                <a:headEnd/>
                                <a:tailEnd/>
                              </a:ln>
                            </wps:spPr>
                            <wps:txbx>
                              <w:txbxContent>
                                <w:p w14:paraId="323E2AF6" w14:textId="77777777" w:rsidR="00E26EAF" w:rsidRPr="00473E30" w:rsidRDefault="00E26EAF" w:rsidP="00E26EAF">
                                  <w:pPr>
                                    <w:rPr>
                                      <w:color w:val="FF0000"/>
                                    </w:rPr>
                                  </w:pPr>
                                  <w:r>
                                    <w:rPr>
                                      <w:rFonts w:hint="eastAsia"/>
                                      <w:color w:val="FF0000"/>
                                    </w:rPr>
                                    <w:t>●●１００</w:t>
                                  </w:r>
                                  <w:proofErr w:type="gramStart"/>
                                  <w:r>
                                    <w:rPr>
                                      <w:rFonts w:hint="eastAsia"/>
                                      <w:color w:val="FF0000"/>
                                    </w:rPr>
                                    <w:t>あ</w:t>
                                  </w:r>
                                  <w:proofErr w:type="gramEnd"/>
                                  <w:r>
                                    <w:rPr>
                                      <w:rFonts w:hint="eastAsia"/>
                                      <w:color w:val="FF0000"/>
                                    </w:rPr>
                                    <w:t>２２２２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46B2B" id="_x0000_s1029" type="#_x0000_t202" style="position:absolute;left:0;text-align:left;margin-left:5.6pt;margin-top:13.45pt;width:122.1pt;height:28.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" filled="f" strokecolor="window">
                      <v:textbox>
                        <w:txbxContent>
                          <w:p w14:paraId="323E2AF6" w14:textId="77777777" w:rsidR="00E26EAF" w:rsidRPr="00473E30" w:rsidRDefault="00E26EAF" w:rsidP="00E26EAF">
                            <w:pPr>
                              <w:rPr>
                                <w:color w:val="FF0000"/>
                              </w:rPr>
                            </w:pPr>
                            <w:r>
                              <w:rPr>
                                <w:rFonts w:hint="eastAsia"/>
                                <w:color w:val="FF0000"/>
                              </w:rPr>
                              <w:t>●●１００</w:t>
                            </w:r>
                            <w:proofErr w:type="gramStart"/>
                            <w:r>
                              <w:rPr>
                                <w:rFonts w:hint="eastAsia"/>
                                <w:color w:val="FF0000"/>
                              </w:rPr>
                              <w:t>あ</w:t>
                            </w:r>
                            <w:proofErr w:type="gramEnd"/>
                            <w:r>
                              <w:rPr>
                                <w:rFonts w:hint="eastAsia"/>
                                <w:color w:val="FF0000"/>
                              </w:rPr>
                              <w:t>２２２２</w:t>
                            </w:r>
                          </w:p>
                        </w:txbxContent>
                      </v:textbox>
                    </v:shape>
                  </w:pict>
                </mc:Fallback>
              </mc:AlternateContent>
            </w:r>
          </w:p>
          <w:p w14:paraId="538830C4" w14:textId="77777777" w:rsidR="00573CAD" w:rsidRDefault="00573CAD" w:rsidP="00DF44C1">
            <w:pPr>
              <w:ind w:left="0" w:firstLine="0"/>
              <w:jc w:val="center"/>
              <w:rPr>
                <w:noProof/>
              </w:rPr>
            </w:pPr>
          </w:p>
          <w:p w14:paraId="058469D5" w14:textId="77777777" w:rsidR="00573CAD" w:rsidRDefault="00573CAD" w:rsidP="00DF44C1">
            <w:pPr>
              <w:ind w:left="0" w:firstLine="0"/>
              <w:jc w:val="center"/>
              <w:rPr>
                <w:noProof/>
              </w:rPr>
            </w:pPr>
          </w:p>
        </w:tc>
      </w:tr>
    </w:tbl>
    <w:p w14:paraId="7969B1C4" w14:textId="682176B2" w:rsidR="00DF44C1" w:rsidRDefault="004C1AB7" w:rsidP="002825A5">
      <w:pPr>
        <w:ind w:left="0" w:firstLine="0"/>
        <w:rPr>
          <w:noProof/>
        </w:rPr>
      </w:pPr>
      <w:r>
        <w:rPr>
          <w:rFonts w:hint="eastAsia"/>
          <w:noProof/>
        </w:rPr>
        <w:t>■</w:t>
      </w:r>
      <w:r w:rsidR="00DF44C1">
        <w:rPr>
          <w:rFonts w:hint="eastAsia"/>
          <w:noProof/>
        </w:rPr>
        <w:t>契約</w:t>
      </w:r>
      <w:r w:rsidR="007D4924">
        <w:rPr>
          <w:rFonts w:hint="eastAsia"/>
          <w:noProof/>
        </w:rPr>
        <w:t>変更する項目にチェックおよび変更後の金額の記入をお願いします。</w:t>
      </w:r>
    </w:p>
    <w:tbl>
      <w:tblPr>
        <w:tblStyle w:val="af0"/>
        <w:tblW w:w="0" w:type="auto"/>
        <w:tblLook w:val="04A0" w:firstRow="1" w:lastRow="0" w:firstColumn="1" w:lastColumn="0" w:noHBand="0" w:noVBand="1"/>
      </w:tblPr>
      <w:tblGrid>
        <w:gridCol w:w="8359"/>
      </w:tblGrid>
      <w:tr w:rsidR="00DF44C1" w14:paraId="5503D44B" w14:textId="77777777" w:rsidTr="007D6C5E">
        <w:tc>
          <w:tcPr>
            <w:tcW w:w="8359" w:type="dxa"/>
          </w:tcPr>
          <w:p w14:paraId="39C304AB" w14:textId="09B64656" w:rsidR="00836BB0" w:rsidRDefault="00836BB0" w:rsidP="002825A5">
            <w:pPr>
              <w:ind w:left="0" w:firstLine="0"/>
              <w:rPr>
                <w:noProof/>
              </w:rPr>
            </w:pPr>
            <w:r>
              <w:rPr>
                <w:rFonts w:hint="eastAsia"/>
                <w:noProof/>
              </w:rPr>
              <w:t xml:space="preserve">□共済金額変更　□対人　（　　　　</w:t>
            </w:r>
            <w:r w:rsidR="00333FAA">
              <w:rPr>
                <w:rFonts w:hint="eastAsia"/>
                <w:noProof/>
              </w:rPr>
              <w:t xml:space="preserve">　　　</w:t>
            </w:r>
            <w:r>
              <w:rPr>
                <w:rFonts w:hint="eastAsia"/>
                <w:noProof/>
              </w:rPr>
              <w:t xml:space="preserve">　）□対物（</w:t>
            </w:r>
            <w:r w:rsidR="00333FAA">
              <w:rPr>
                <w:rFonts w:hint="eastAsia"/>
                <w:noProof/>
              </w:rPr>
              <w:t xml:space="preserve">　</w:t>
            </w:r>
            <w:r>
              <w:rPr>
                <w:rFonts w:hint="eastAsia"/>
                <w:noProof/>
              </w:rPr>
              <w:t xml:space="preserve">　　　</w:t>
            </w:r>
            <w:r w:rsidR="00333FAA">
              <w:rPr>
                <w:rFonts w:hint="eastAsia"/>
                <w:noProof/>
              </w:rPr>
              <w:t xml:space="preserve">　　　</w:t>
            </w:r>
            <w:r>
              <w:rPr>
                <w:rFonts w:hint="eastAsia"/>
                <w:noProof/>
              </w:rPr>
              <w:t xml:space="preserve">　）</w:t>
            </w:r>
          </w:p>
          <w:p w14:paraId="796C76CC" w14:textId="288D4398" w:rsidR="00836BB0" w:rsidRDefault="00836BB0" w:rsidP="00836BB0">
            <w:pPr>
              <w:ind w:left="0" w:firstLineChars="800" w:firstLine="1680"/>
              <w:rPr>
                <w:noProof/>
              </w:rPr>
            </w:pPr>
            <w:r>
              <w:rPr>
                <w:rFonts w:hint="eastAsia"/>
                <w:noProof/>
              </w:rPr>
              <w:t xml:space="preserve">□搭乗者（　　　　</w:t>
            </w:r>
            <w:r w:rsidR="00333FAA">
              <w:rPr>
                <w:rFonts w:hint="eastAsia"/>
                <w:noProof/>
              </w:rPr>
              <w:t xml:space="preserve">　　　</w:t>
            </w:r>
            <w:r>
              <w:rPr>
                <w:rFonts w:hint="eastAsia"/>
                <w:noProof/>
              </w:rPr>
              <w:t xml:space="preserve">　）□車両（</w:t>
            </w:r>
            <w:r w:rsidR="00333FAA">
              <w:rPr>
                <w:rFonts w:hint="eastAsia"/>
                <w:noProof/>
              </w:rPr>
              <w:t xml:space="preserve">                </w:t>
            </w:r>
            <w:r>
              <w:rPr>
                <w:rFonts w:hint="eastAsia"/>
                <w:noProof/>
              </w:rPr>
              <w:t>）</w:t>
            </w:r>
          </w:p>
          <w:p w14:paraId="086AC496" w14:textId="3317E788" w:rsidR="00DF44C1" w:rsidRDefault="00BD72A9" w:rsidP="002825A5">
            <w:pPr>
              <w:ind w:left="0" w:firstLine="0"/>
              <w:rPr>
                <w:noProof/>
              </w:rPr>
            </w:pPr>
            <w:r>
              <w:rPr>
                <w:rFonts w:hint="eastAsia"/>
                <w:noProof/>
              </w:rPr>
              <w:t>□</w:t>
            </w:r>
            <w:r w:rsidR="00836BB0">
              <w:rPr>
                <w:rFonts w:hint="eastAsia"/>
                <w:noProof/>
              </w:rPr>
              <w:t xml:space="preserve">免責金額変更　□対物　（　　　</w:t>
            </w:r>
            <w:r w:rsidR="00333FAA">
              <w:rPr>
                <w:rFonts w:hint="eastAsia"/>
                <w:noProof/>
              </w:rPr>
              <w:t xml:space="preserve">      </w:t>
            </w:r>
            <w:r w:rsidR="00836BB0">
              <w:rPr>
                <w:rFonts w:hint="eastAsia"/>
                <w:noProof/>
              </w:rPr>
              <w:t xml:space="preserve">　　）□車両（　　　　　）</w:t>
            </w:r>
          </w:p>
          <w:p w14:paraId="64991692" w14:textId="183B3693" w:rsidR="00836BB0" w:rsidRPr="00836BB0" w:rsidRDefault="00333FAA" w:rsidP="002825A5">
            <w:pPr>
              <w:ind w:left="0" w:firstLine="0"/>
              <w:rPr>
                <w:noProof/>
              </w:rPr>
            </w:pPr>
            <w:r w:rsidRPr="00473E30">
              <w:rPr>
                <w:b/>
                <w:bCs/>
                <w:noProof/>
                <w:sz w:val="32"/>
                <w:szCs w:val="32"/>
              </w:rPr>
              <mc:AlternateContent>
                <mc:Choice Requires="wps">
                  <w:drawing>
                    <wp:anchor distT="45720" distB="45720" distL="114300" distR="114300" simplePos="0" relativeHeight="251674624" behindDoc="0" locked="0" layoutInCell="1" allowOverlap="1" wp14:anchorId="234C909A" wp14:editId="27644EA9">
                      <wp:simplePos x="0" y="0"/>
                      <wp:positionH relativeFrom="margin">
                        <wp:posOffset>-71755</wp:posOffset>
                      </wp:positionH>
                      <wp:positionV relativeFrom="paragraph">
                        <wp:posOffset>95885</wp:posOffset>
                      </wp:positionV>
                      <wp:extent cx="342900" cy="333375"/>
                      <wp:effectExtent l="0" t="0" r="0" b="9525"/>
                      <wp:wrapNone/>
                      <wp:docPr id="5778103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3375"/>
                              </a:xfrm>
                              <a:prstGeom prst="rect">
                                <a:avLst/>
                              </a:prstGeom>
                              <a:noFill/>
                              <a:ln w="9525">
                                <a:noFill/>
                                <a:miter lim="800000"/>
                                <a:headEnd/>
                                <a:tailEnd/>
                              </a:ln>
                            </wps:spPr>
                            <wps:txbx>
                              <w:txbxContent>
                                <w:p w14:paraId="2634332F" w14:textId="77777777" w:rsidR="00E26EAF" w:rsidRPr="00473E30" w:rsidRDefault="00E26EAF" w:rsidP="00E26EAF">
                                  <w:pPr>
                                    <w:ind w:left="0" w:firstLine="0"/>
                                    <w:jc w:val="center"/>
                                    <w:rPr>
                                      <w:b/>
                                      <w:bCs/>
                                      <w:color w:val="FF0000"/>
                                      <w:sz w:val="28"/>
                                      <w:szCs w:val="32"/>
                                    </w:rPr>
                                  </w:pPr>
                                  <w:r w:rsidRPr="00473E30">
                                    <w:rPr>
                                      <w:rFonts w:hint="eastAsia"/>
                                      <w:b/>
                                      <w:bCs/>
                                      <w:color w:val="FF0000"/>
                                      <w:sz w:val="28"/>
                                      <w:szCs w:val="32"/>
                                    </w:rPr>
                                    <w:t>✓</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4C909A" id="_x0000_s1030" type="#_x0000_t202" style="position:absolute;left:0;text-align:left;margin-left:-5.65pt;margin-top:7.55pt;width:27pt;height:26.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" filled="f" stroked="f">
                      <v:textbox inset="1mm,0,1mm,0">
                        <w:txbxContent>
                          <w:p w14:paraId="2634332F" w14:textId="77777777" w:rsidR="00E26EAF" w:rsidRPr="00473E30" w:rsidRDefault="00E26EAF" w:rsidP="00E26EAF">
                            <w:pPr>
                              <w:ind w:left="0" w:firstLine="0"/>
                              <w:jc w:val="center"/>
                              <w:rPr>
                                <w:b/>
                                <w:bCs/>
                                <w:color w:val="FF0000"/>
                                <w:sz w:val="28"/>
                                <w:szCs w:val="32"/>
                              </w:rPr>
                            </w:pPr>
                            <w:r w:rsidRPr="00473E30">
                              <w:rPr>
                                <w:rFonts w:hint="eastAsia"/>
                                <w:b/>
                                <w:bCs/>
                                <w:color w:val="FF0000"/>
                                <w:sz w:val="28"/>
                                <w:szCs w:val="32"/>
                              </w:rPr>
                              <w:t>✓</w:t>
                            </w:r>
                          </w:p>
                        </w:txbxContent>
                      </v:textbox>
                      <w10:wrap anchorx="margin"/>
                    </v:shape>
                  </w:pict>
                </mc:Fallback>
              </mc:AlternateContent>
            </w:r>
            <w:r w:rsidR="00836BB0">
              <w:rPr>
                <w:rFonts w:hint="eastAsia"/>
                <w:noProof/>
              </w:rPr>
              <w:t>□ロードサービス特約　□申込　□</w:t>
            </w:r>
            <w:r w:rsidR="004E28F8">
              <w:rPr>
                <w:rFonts w:hint="eastAsia"/>
                <w:noProof/>
              </w:rPr>
              <w:t>解約</w:t>
            </w:r>
          </w:p>
          <w:p w14:paraId="64FDB23C" w14:textId="2E8D170E" w:rsidR="00333FAA" w:rsidRDefault="00333FAA" w:rsidP="002825A5">
            <w:pPr>
              <w:ind w:left="0" w:firstLine="0"/>
              <w:rPr>
                <w:noProof/>
              </w:rPr>
            </w:pPr>
            <w:r w:rsidRPr="00473E30">
              <w:rPr>
                <w:b/>
                <w:bCs/>
                <w:noProof/>
                <w:sz w:val="32"/>
                <w:szCs w:val="32"/>
              </w:rPr>
              <mc:AlternateContent>
                <mc:Choice Requires="wps">
                  <w:drawing>
                    <wp:anchor distT="45720" distB="45720" distL="114300" distR="114300" simplePos="0" relativeHeight="251676672" behindDoc="0" locked="0" layoutInCell="1" allowOverlap="1" wp14:anchorId="401CFBFC" wp14:editId="7A2B3D01">
                      <wp:simplePos x="0" y="0"/>
                      <wp:positionH relativeFrom="margin">
                        <wp:posOffset>1031875</wp:posOffset>
                      </wp:positionH>
                      <wp:positionV relativeFrom="paragraph">
                        <wp:posOffset>81915</wp:posOffset>
                      </wp:positionV>
                      <wp:extent cx="342900" cy="333375"/>
                      <wp:effectExtent l="0" t="0" r="0" b="9525"/>
                      <wp:wrapNone/>
                      <wp:docPr id="21395405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3375"/>
                              </a:xfrm>
                              <a:prstGeom prst="rect">
                                <a:avLst/>
                              </a:prstGeom>
                              <a:noFill/>
                              <a:ln w="9525">
                                <a:noFill/>
                                <a:miter lim="800000"/>
                                <a:headEnd/>
                                <a:tailEnd/>
                              </a:ln>
                            </wps:spPr>
                            <wps:txbx>
                              <w:txbxContent>
                                <w:p w14:paraId="293CE989" w14:textId="77777777" w:rsidR="00333FAA" w:rsidRPr="00473E30" w:rsidRDefault="00333FAA" w:rsidP="00333FAA">
                                  <w:pPr>
                                    <w:ind w:left="0" w:firstLine="0"/>
                                    <w:jc w:val="center"/>
                                    <w:rPr>
                                      <w:b/>
                                      <w:bCs/>
                                      <w:color w:val="FF0000"/>
                                      <w:sz w:val="28"/>
                                      <w:szCs w:val="32"/>
                                    </w:rPr>
                                  </w:pPr>
                                  <w:r w:rsidRPr="00473E30">
                                    <w:rPr>
                                      <w:rFonts w:hint="eastAsia"/>
                                      <w:b/>
                                      <w:bCs/>
                                      <w:color w:val="FF0000"/>
                                      <w:sz w:val="28"/>
                                      <w:szCs w:val="32"/>
                                    </w:rPr>
                                    <w:t>✓</w:t>
                                  </w:r>
                                </w:p>
                              </w:txbxContent>
                            </wps:txbx>
                            <wps:bodyPr rot="0" vert="horz" wrap="square" lIns="36000" tIns="0" rIns="36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1CFBFC" id="_x0000_s1031" type="#_x0000_t202" style="position:absolute;left:0;text-align:left;margin-left:81.25pt;margin-top:6.45pt;width:27pt;height:26.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" filled="f" stroked="f">
                      <v:textbox inset="1mm,0,1mm,0">
                        <w:txbxContent>
                          <w:p w14:paraId="293CE989" w14:textId="77777777" w:rsidR="00333FAA" w:rsidRPr="00473E30" w:rsidRDefault="00333FAA" w:rsidP="00333FAA">
                            <w:pPr>
                              <w:ind w:left="0" w:firstLine="0"/>
                              <w:jc w:val="center"/>
                              <w:rPr>
                                <w:b/>
                                <w:bCs/>
                                <w:color w:val="FF0000"/>
                                <w:sz w:val="28"/>
                                <w:szCs w:val="32"/>
                              </w:rPr>
                            </w:pPr>
                            <w:r w:rsidRPr="00473E30">
                              <w:rPr>
                                <w:rFonts w:hint="eastAsia"/>
                                <w:b/>
                                <w:bCs/>
                                <w:color w:val="FF0000"/>
                                <w:sz w:val="28"/>
                                <w:szCs w:val="32"/>
                              </w:rPr>
                              <w:t>✓</w:t>
                            </w:r>
                          </w:p>
                        </w:txbxContent>
                      </v:textbox>
                      <w10:wrap anchorx="margin"/>
                    </v:shape>
                  </w:pict>
                </mc:Fallback>
              </mc:AlternateContent>
            </w:r>
            <w:r w:rsidR="00BD72A9">
              <w:rPr>
                <w:rFonts w:hint="eastAsia"/>
                <w:noProof/>
              </w:rPr>
              <w:t>□</w:t>
            </w:r>
            <w:r w:rsidR="00836BB0">
              <w:rPr>
                <w:rFonts w:hint="eastAsia"/>
                <w:noProof/>
              </w:rPr>
              <w:t>担保申込</w:t>
            </w:r>
            <w:r w:rsidR="004C1AB7">
              <w:rPr>
                <w:rFonts w:hint="eastAsia"/>
                <w:noProof/>
              </w:rPr>
              <w:t xml:space="preserve">・解約 </w:t>
            </w:r>
            <w:r w:rsidR="00836BB0">
              <w:rPr>
                <w:rFonts w:hint="eastAsia"/>
                <w:noProof/>
              </w:rPr>
              <w:t>□</w:t>
            </w:r>
            <w:r w:rsidR="004E28F8">
              <w:rPr>
                <w:rFonts w:hint="eastAsia"/>
                <w:noProof/>
              </w:rPr>
              <w:t>対物（</w:t>
            </w:r>
            <w:r>
              <w:rPr>
                <w:rFonts w:hint="eastAsia"/>
                <w:noProof/>
              </w:rPr>
              <w:t xml:space="preserve">      </w:t>
            </w:r>
            <w:r w:rsidR="004E28F8">
              <w:rPr>
                <w:rFonts w:hint="eastAsia"/>
                <w:noProof/>
              </w:rPr>
              <w:t xml:space="preserve">　　</w:t>
            </w:r>
            <w:r w:rsidR="004C1AB7">
              <w:rPr>
                <w:rFonts w:hint="eastAsia"/>
                <w:noProof/>
              </w:rPr>
              <w:t xml:space="preserve"> </w:t>
            </w:r>
            <w:r w:rsidR="004E28F8">
              <w:rPr>
                <w:rFonts w:hint="eastAsia"/>
                <w:noProof/>
              </w:rPr>
              <w:t xml:space="preserve">　</w:t>
            </w:r>
            <w:r w:rsidR="00195039">
              <w:rPr>
                <w:rFonts w:hint="eastAsia"/>
                <w:noProof/>
              </w:rPr>
              <w:t xml:space="preserve">　</w:t>
            </w:r>
            <w:r w:rsidR="004C1AB7">
              <w:rPr>
                <w:rFonts w:hint="eastAsia"/>
                <w:noProof/>
              </w:rPr>
              <w:t xml:space="preserve"> </w:t>
            </w:r>
            <w:r w:rsidR="004E28F8">
              <w:rPr>
                <w:rFonts w:hint="eastAsia"/>
                <w:noProof/>
              </w:rPr>
              <w:t xml:space="preserve">　）□搭乗者（　</w:t>
            </w:r>
            <w:r w:rsidR="00195039">
              <w:rPr>
                <w:rFonts w:hint="eastAsia"/>
                <w:noProof/>
              </w:rPr>
              <w:t xml:space="preserve">　</w:t>
            </w:r>
            <w:r w:rsidR="004E28F8">
              <w:rPr>
                <w:rFonts w:hint="eastAsia"/>
                <w:noProof/>
              </w:rPr>
              <w:t xml:space="preserve">　</w:t>
            </w:r>
            <w:r>
              <w:rPr>
                <w:rFonts w:hint="eastAsia"/>
                <w:noProof/>
              </w:rPr>
              <w:t xml:space="preserve">     </w:t>
            </w:r>
            <w:r w:rsidR="004E28F8">
              <w:rPr>
                <w:rFonts w:hint="eastAsia"/>
                <w:noProof/>
              </w:rPr>
              <w:t xml:space="preserve">　　）</w:t>
            </w:r>
          </w:p>
          <w:p w14:paraId="5CA1DC92" w14:textId="75BA3F03" w:rsidR="00DF44C1" w:rsidRDefault="004E28F8" w:rsidP="00333FAA">
            <w:pPr>
              <w:ind w:left="0" w:firstLineChars="850" w:firstLine="1785"/>
              <w:rPr>
                <w:noProof/>
              </w:rPr>
            </w:pPr>
            <w:r>
              <w:rPr>
                <w:rFonts w:hint="eastAsia"/>
                <w:noProof/>
              </w:rPr>
              <w:t>□車両（</w:t>
            </w:r>
            <w:r w:rsidR="00333FAA" w:rsidRPr="00333FAA">
              <w:rPr>
                <w:rFonts w:hint="eastAsia"/>
                <w:noProof/>
                <w:color w:val="FF0000"/>
              </w:rPr>
              <w:t>免責●万・1000万</w:t>
            </w:r>
            <w:r w:rsidR="00195039">
              <w:rPr>
                <w:rFonts w:hint="eastAsia"/>
                <w:noProof/>
                <w:color w:val="FF0000"/>
              </w:rPr>
              <w:t xml:space="preserve">　</w:t>
            </w:r>
            <w:r>
              <w:rPr>
                <w:rFonts w:hint="eastAsia"/>
                <w:noProof/>
              </w:rPr>
              <w:t>）</w:t>
            </w:r>
          </w:p>
          <w:p w14:paraId="156168F2" w14:textId="40CBEC5E" w:rsidR="00DF44C1" w:rsidRDefault="00BD72A9" w:rsidP="002825A5">
            <w:pPr>
              <w:ind w:left="0" w:firstLine="0"/>
              <w:rPr>
                <w:noProof/>
              </w:rPr>
            </w:pPr>
            <w:r>
              <w:rPr>
                <w:rFonts w:hint="eastAsia"/>
                <w:noProof/>
              </w:rPr>
              <w:t>□その他（　　　　　　　　　　　　　　　　　　　　　　　　　　　　　　　）</w:t>
            </w:r>
          </w:p>
        </w:tc>
      </w:tr>
    </w:tbl>
    <w:p w14:paraId="0C14BF2B" w14:textId="73D1ED11" w:rsidR="00950F11" w:rsidRPr="004E28F8" w:rsidRDefault="00950F11" w:rsidP="00950F11">
      <w:pPr>
        <w:rPr>
          <w:noProof/>
          <w:sz w:val="18"/>
          <w:szCs w:val="18"/>
        </w:rPr>
      </w:pPr>
      <w:r w:rsidRPr="004E28F8">
        <w:rPr>
          <w:rFonts w:hint="eastAsia"/>
          <w:noProof/>
          <w:sz w:val="18"/>
          <w:szCs w:val="18"/>
        </w:rPr>
        <w:t>※</w:t>
      </w:r>
      <w:r w:rsidR="00884E88">
        <w:rPr>
          <w:rFonts w:hint="eastAsia"/>
          <w:noProof/>
          <w:sz w:val="18"/>
          <w:szCs w:val="18"/>
        </w:rPr>
        <w:t>車両</w:t>
      </w:r>
      <w:r w:rsidR="004E28F8" w:rsidRPr="004E28F8">
        <w:rPr>
          <w:rFonts w:hint="eastAsia"/>
          <w:noProof/>
          <w:sz w:val="18"/>
          <w:szCs w:val="18"/>
        </w:rPr>
        <w:t>新規（</w:t>
      </w:r>
      <w:r w:rsidRPr="004E28F8">
        <w:rPr>
          <w:rFonts w:hint="eastAsia"/>
          <w:noProof/>
          <w:sz w:val="18"/>
          <w:szCs w:val="18"/>
        </w:rPr>
        <w:t>増車</w:t>
      </w:r>
      <w:r w:rsidR="004E28F8" w:rsidRPr="004E28F8">
        <w:rPr>
          <w:rFonts w:hint="eastAsia"/>
          <w:noProof/>
          <w:sz w:val="18"/>
          <w:szCs w:val="18"/>
        </w:rPr>
        <w:t>）および</w:t>
      </w:r>
      <w:r w:rsidR="00884E88">
        <w:rPr>
          <w:rFonts w:hint="eastAsia"/>
          <w:noProof/>
          <w:sz w:val="18"/>
          <w:szCs w:val="18"/>
        </w:rPr>
        <w:t>車両</w:t>
      </w:r>
      <w:r w:rsidRPr="004E28F8">
        <w:rPr>
          <w:rFonts w:hint="eastAsia"/>
          <w:noProof/>
          <w:sz w:val="18"/>
          <w:szCs w:val="18"/>
        </w:rPr>
        <w:t>入替</w:t>
      </w:r>
      <w:r w:rsidR="004E28F8" w:rsidRPr="004E28F8">
        <w:rPr>
          <w:rFonts w:hint="eastAsia"/>
          <w:noProof/>
          <w:sz w:val="18"/>
          <w:szCs w:val="18"/>
        </w:rPr>
        <w:t>の際は</w:t>
      </w:r>
      <w:r w:rsidRPr="004E28F8">
        <w:rPr>
          <w:rFonts w:hint="eastAsia"/>
          <w:noProof/>
          <w:sz w:val="18"/>
          <w:szCs w:val="18"/>
        </w:rPr>
        <w:t>、必ず</w:t>
      </w:r>
      <w:r w:rsidRPr="004E28F8">
        <w:rPr>
          <w:rFonts w:hint="eastAsia"/>
          <w:b/>
          <w:bCs/>
          <w:noProof/>
          <w:sz w:val="18"/>
          <w:szCs w:val="18"/>
          <w:u w:val="single"/>
        </w:rPr>
        <w:t>車検証</w:t>
      </w:r>
      <w:r w:rsidR="004E28F8" w:rsidRPr="004E28F8">
        <w:rPr>
          <w:rFonts w:hint="eastAsia"/>
          <w:b/>
          <w:bCs/>
          <w:noProof/>
          <w:sz w:val="18"/>
          <w:szCs w:val="18"/>
          <w:u w:val="single"/>
        </w:rPr>
        <w:t>の</w:t>
      </w:r>
      <w:r w:rsidRPr="004E28F8">
        <w:rPr>
          <w:rFonts w:hint="eastAsia"/>
          <w:b/>
          <w:bCs/>
          <w:noProof/>
          <w:sz w:val="18"/>
          <w:szCs w:val="18"/>
          <w:u w:val="single"/>
        </w:rPr>
        <w:t>ＦＡＸ</w:t>
      </w:r>
      <w:r w:rsidRPr="004E28F8">
        <w:rPr>
          <w:rFonts w:hint="eastAsia"/>
          <w:noProof/>
          <w:sz w:val="18"/>
          <w:szCs w:val="18"/>
        </w:rPr>
        <w:t>をお願</w:t>
      </w:r>
      <w:r w:rsidR="004E28F8">
        <w:rPr>
          <w:rFonts w:hint="eastAsia"/>
          <w:noProof/>
          <w:sz w:val="18"/>
          <w:szCs w:val="18"/>
        </w:rPr>
        <w:t>い致します。</w:t>
      </w:r>
    </w:p>
    <w:p w14:paraId="23045035" w14:textId="268F358A" w:rsidR="00315FD4" w:rsidRDefault="004E28F8" w:rsidP="004E28F8">
      <w:pPr>
        <w:ind w:leftChars="232" w:left="487" w:firstLineChars="1150" w:firstLine="2415"/>
        <w:rPr>
          <w:noProof/>
        </w:rPr>
      </w:pPr>
      <w:r>
        <w:rPr>
          <w:rFonts w:hint="eastAsia"/>
          <w:noProof/>
        </w:rPr>
        <w:t xml:space="preserve">【申込日】　　</w:t>
      </w:r>
      <w:r w:rsidR="00084DFF">
        <w:rPr>
          <w:rFonts w:hint="eastAsia"/>
          <w:noProof/>
        </w:rPr>
        <w:t>令和　　　年　　　月　　　日</w:t>
      </w:r>
    </w:p>
    <w:p w14:paraId="3EDD2626" w14:textId="1720957A" w:rsidR="00084DFF" w:rsidRDefault="004E28F8" w:rsidP="004E28F8">
      <w:pPr>
        <w:ind w:leftChars="100" w:left="210" w:firstLineChars="1250" w:firstLine="2625"/>
        <w:rPr>
          <w:noProof/>
        </w:rPr>
      </w:pPr>
      <w:r>
        <w:rPr>
          <w:rFonts w:hint="eastAsia"/>
          <w:noProof/>
        </w:rPr>
        <w:t>【組合員名】</w:t>
      </w:r>
    </w:p>
    <w:p w14:paraId="38359C5D" w14:textId="77777777" w:rsidR="004E28F8" w:rsidRDefault="004E28F8" w:rsidP="002825A5">
      <w:pPr>
        <w:ind w:left="0" w:firstLine="0"/>
        <w:rPr>
          <w:noProof/>
        </w:rPr>
      </w:pPr>
    </w:p>
    <w:p w14:paraId="4A3CB99A" w14:textId="652A83E4" w:rsidR="0060174E" w:rsidRPr="00084DFF" w:rsidRDefault="00084DFF" w:rsidP="002825A5">
      <w:pPr>
        <w:ind w:left="0" w:firstLine="0"/>
        <w:rPr>
          <w:noProof/>
          <w:u w:val="single"/>
        </w:rPr>
      </w:pPr>
      <w:r w:rsidRPr="00084DFF">
        <w:rPr>
          <w:rFonts w:hint="eastAsia"/>
          <w:noProof/>
        </w:rPr>
        <w:t xml:space="preserve">　　　　　　　　　　　　　　　</w:t>
      </w:r>
      <w:r w:rsidR="00100CF3">
        <w:rPr>
          <w:rFonts w:hint="eastAsia"/>
          <w:noProof/>
        </w:rPr>
        <w:t xml:space="preserve">　　</w:t>
      </w:r>
      <w:r w:rsidRPr="00084DFF">
        <w:rPr>
          <w:rFonts w:hint="eastAsia"/>
          <w:noProof/>
          <w:u w:val="single"/>
        </w:rPr>
        <w:t xml:space="preserve">　　　　　　　　　　　　　　　　　　　　　</w:t>
      </w:r>
      <w:r w:rsidR="004E28F8">
        <w:rPr>
          <w:rFonts w:hint="eastAsia"/>
          <w:noProof/>
          <w:u w:val="single"/>
        </w:rPr>
        <w:t xml:space="preserve">　　</w:t>
      </w:r>
    </w:p>
    <w:tbl>
      <w:tblPr>
        <w:tblStyle w:val="af0"/>
        <w:tblW w:w="0" w:type="auto"/>
        <w:tblInd w:w="279" w:type="dxa"/>
        <w:tblLook w:val="04A0" w:firstRow="1" w:lastRow="0" w:firstColumn="1" w:lastColumn="0" w:noHBand="0" w:noVBand="1"/>
      </w:tblPr>
      <w:tblGrid>
        <w:gridCol w:w="2054"/>
        <w:gridCol w:w="6161"/>
      </w:tblGrid>
      <w:tr w:rsidR="00100CF3" w14:paraId="47532733" w14:textId="77777777" w:rsidTr="001D05C6">
        <w:tc>
          <w:tcPr>
            <w:tcW w:w="8215" w:type="dxa"/>
            <w:gridSpan w:val="2"/>
          </w:tcPr>
          <w:p w14:paraId="22BCFD6E" w14:textId="05C4C266" w:rsidR="00100CF3" w:rsidRDefault="00512585" w:rsidP="00100CF3">
            <w:pPr>
              <w:jc w:val="center"/>
              <w:rPr>
                <w:noProof/>
              </w:rPr>
            </w:pPr>
            <w:r>
              <w:rPr>
                <w:rFonts w:hint="eastAsia"/>
                <w:noProof/>
              </w:rPr>
              <w:t>南九州</w:t>
            </w:r>
            <w:r w:rsidR="00100CF3">
              <w:rPr>
                <w:rFonts w:hint="eastAsia"/>
                <w:noProof/>
              </w:rPr>
              <w:t>交通共済</w:t>
            </w:r>
            <w:r>
              <w:rPr>
                <w:rFonts w:hint="eastAsia"/>
                <w:noProof/>
              </w:rPr>
              <w:t>協同組合</w:t>
            </w:r>
            <w:r w:rsidR="00100CF3">
              <w:rPr>
                <w:rFonts w:hint="eastAsia"/>
                <w:noProof/>
              </w:rPr>
              <w:t>記載欄</w:t>
            </w:r>
          </w:p>
        </w:tc>
      </w:tr>
      <w:tr w:rsidR="00100CF3" w14:paraId="2E103122" w14:textId="77777777" w:rsidTr="00FD66F6">
        <w:tc>
          <w:tcPr>
            <w:tcW w:w="2054" w:type="dxa"/>
          </w:tcPr>
          <w:p w14:paraId="5C1398E1" w14:textId="13563D06" w:rsidR="00100CF3" w:rsidRDefault="00100CF3" w:rsidP="00100CF3">
            <w:pPr>
              <w:ind w:left="0" w:firstLine="0"/>
              <w:jc w:val="center"/>
              <w:rPr>
                <w:noProof/>
              </w:rPr>
            </w:pPr>
            <w:r>
              <w:rPr>
                <w:rFonts w:hint="eastAsia"/>
                <w:noProof/>
              </w:rPr>
              <w:t>受付</w:t>
            </w:r>
            <w:r w:rsidR="00DF44C1">
              <w:rPr>
                <w:rFonts w:hint="eastAsia"/>
                <w:noProof/>
              </w:rPr>
              <w:t>印</w:t>
            </w:r>
          </w:p>
        </w:tc>
        <w:tc>
          <w:tcPr>
            <w:tcW w:w="6161" w:type="dxa"/>
            <w:vMerge w:val="restart"/>
          </w:tcPr>
          <w:p w14:paraId="44C96508" w14:textId="77777777" w:rsidR="00100CF3" w:rsidRDefault="00100CF3" w:rsidP="002825A5">
            <w:pPr>
              <w:ind w:left="0" w:firstLine="0"/>
              <w:rPr>
                <w:noProof/>
              </w:rPr>
            </w:pPr>
            <w:r>
              <w:rPr>
                <w:rFonts w:hint="eastAsia"/>
                <w:noProof/>
              </w:rPr>
              <w:t>≪備考欄≫</w:t>
            </w:r>
          </w:p>
          <w:p w14:paraId="10EB4381" w14:textId="77777777" w:rsidR="0060174E" w:rsidRDefault="0060174E" w:rsidP="002825A5">
            <w:pPr>
              <w:ind w:left="0" w:firstLine="0"/>
              <w:rPr>
                <w:noProof/>
              </w:rPr>
            </w:pPr>
          </w:p>
          <w:p w14:paraId="2C242967" w14:textId="77777777" w:rsidR="0060174E" w:rsidRDefault="0060174E" w:rsidP="002825A5">
            <w:pPr>
              <w:ind w:left="0" w:firstLine="0"/>
              <w:rPr>
                <w:noProof/>
              </w:rPr>
            </w:pPr>
          </w:p>
          <w:p w14:paraId="29C60DE7" w14:textId="52239843" w:rsidR="0060174E" w:rsidRDefault="0060174E" w:rsidP="002825A5">
            <w:pPr>
              <w:ind w:left="0" w:firstLine="0"/>
              <w:rPr>
                <w:noProof/>
              </w:rPr>
            </w:pPr>
          </w:p>
        </w:tc>
      </w:tr>
      <w:tr w:rsidR="00100CF3" w14:paraId="7ADB80DC" w14:textId="77777777" w:rsidTr="007D6C5E">
        <w:trPr>
          <w:trHeight w:val="1577"/>
        </w:trPr>
        <w:tc>
          <w:tcPr>
            <w:tcW w:w="2054" w:type="dxa"/>
          </w:tcPr>
          <w:p w14:paraId="5487EACB" w14:textId="77777777" w:rsidR="00100CF3" w:rsidRDefault="00100CF3" w:rsidP="002825A5">
            <w:pPr>
              <w:ind w:left="0" w:firstLine="0"/>
              <w:rPr>
                <w:noProof/>
              </w:rPr>
            </w:pPr>
          </w:p>
          <w:p w14:paraId="31BD60BC" w14:textId="77777777" w:rsidR="00DF44C1" w:rsidRDefault="00DF44C1" w:rsidP="002825A5">
            <w:pPr>
              <w:ind w:left="0" w:firstLine="0"/>
              <w:rPr>
                <w:noProof/>
              </w:rPr>
            </w:pPr>
          </w:p>
          <w:p w14:paraId="0D11A287" w14:textId="77777777" w:rsidR="00DF44C1" w:rsidRDefault="00DF44C1" w:rsidP="002825A5">
            <w:pPr>
              <w:ind w:left="0" w:firstLine="0"/>
              <w:rPr>
                <w:noProof/>
              </w:rPr>
            </w:pPr>
          </w:p>
          <w:p w14:paraId="2AD9BF43" w14:textId="77777777" w:rsidR="00DF44C1" w:rsidRDefault="00DF44C1" w:rsidP="002825A5">
            <w:pPr>
              <w:ind w:left="0" w:firstLine="0"/>
              <w:rPr>
                <w:noProof/>
              </w:rPr>
            </w:pPr>
          </w:p>
        </w:tc>
        <w:tc>
          <w:tcPr>
            <w:tcW w:w="6161" w:type="dxa"/>
            <w:vMerge/>
          </w:tcPr>
          <w:p w14:paraId="72CB4323" w14:textId="11966815" w:rsidR="00100CF3" w:rsidRDefault="00100CF3" w:rsidP="002825A5">
            <w:pPr>
              <w:ind w:left="0" w:firstLine="0"/>
              <w:rPr>
                <w:noProof/>
              </w:rPr>
            </w:pPr>
          </w:p>
        </w:tc>
      </w:tr>
    </w:tbl>
    <w:p w14:paraId="4E607200" w14:textId="3B924DD5" w:rsidR="00100CF3" w:rsidRDefault="00100CF3" w:rsidP="002825A5">
      <w:pPr>
        <w:ind w:left="279" w:hanging="279"/>
        <w:rPr>
          <w:noProof/>
        </w:rPr>
      </w:pPr>
      <w:r>
        <w:rPr>
          <w:rFonts w:hint="eastAsia"/>
          <w:noProof/>
        </w:rPr>
        <w:t xml:space="preserve">　</w:t>
      </w:r>
      <w:r w:rsidR="007D6C5E">
        <w:rPr>
          <w:rFonts w:hint="eastAsia"/>
          <w:noProof/>
        </w:rPr>
        <w:t>上記の</w:t>
      </w:r>
      <w:r>
        <w:rPr>
          <w:rFonts w:hint="eastAsia"/>
          <w:noProof/>
        </w:rPr>
        <w:t>通り受付を行いました。</w:t>
      </w:r>
    </w:p>
    <w:sectPr w:rsidR="00100CF3" w:rsidSect="00A5424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30BBC" w14:textId="77777777" w:rsidR="00DC4BCB" w:rsidRDefault="00DC4BCB" w:rsidP="00315FD4">
      <w:r>
        <w:separator/>
      </w:r>
    </w:p>
  </w:endnote>
  <w:endnote w:type="continuationSeparator" w:id="0">
    <w:p w14:paraId="0B9DB836" w14:textId="77777777" w:rsidR="00DC4BCB" w:rsidRDefault="00DC4BCB" w:rsidP="0031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E6F8" w14:textId="77777777" w:rsidR="00DC4BCB" w:rsidRDefault="00DC4BCB" w:rsidP="00315FD4">
      <w:r>
        <w:separator/>
      </w:r>
    </w:p>
  </w:footnote>
  <w:footnote w:type="continuationSeparator" w:id="0">
    <w:p w14:paraId="24E9BD73" w14:textId="77777777" w:rsidR="00DC4BCB" w:rsidRDefault="00DC4BCB" w:rsidP="00315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709F5" w14:textId="08F966C8" w:rsidR="00E26EAF" w:rsidRDefault="00E26EAF">
    <w:pPr>
      <w:pStyle w:val="ac"/>
    </w:pPr>
    <w:r>
      <w:rPr>
        <w:noProof/>
      </w:rPr>
      <mc:AlternateContent>
        <mc:Choice Requires="wps">
          <w:drawing>
            <wp:anchor distT="45720" distB="45720" distL="114300" distR="114300" simplePos="0" relativeHeight="251661312" behindDoc="0" locked="0" layoutInCell="1" allowOverlap="1" wp14:anchorId="62E8BC3A" wp14:editId="10CCC589">
              <wp:simplePos x="0" y="0"/>
              <wp:positionH relativeFrom="column">
                <wp:posOffset>628650</wp:posOffset>
              </wp:positionH>
              <wp:positionV relativeFrom="paragraph">
                <wp:posOffset>-220980</wp:posOffset>
              </wp:positionV>
              <wp:extent cx="5288890" cy="753059"/>
              <wp:effectExtent l="0" t="0" r="26670" b="28575"/>
              <wp:wrapNone/>
              <wp:docPr id="4409307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890" cy="753059"/>
                      </a:xfrm>
                      <a:prstGeom prst="rect">
                        <a:avLst/>
                      </a:prstGeom>
                      <a:noFill/>
                      <a:ln w="9525">
                        <a:solidFill>
                          <a:srgbClr val="FF0000"/>
                        </a:solidFill>
                        <a:prstDash val="sysDash"/>
                        <a:miter lim="800000"/>
                        <a:headEnd/>
                        <a:tailEnd/>
                      </a:ln>
                    </wps:spPr>
                    <wps:txbx>
                      <w:txbxContent>
                        <w:p w14:paraId="46EC11B4" w14:textId="77777777" w:rsidR="00E26EAF" w:rsidRPr="00473E30" w:rsidRDefault="00E26EAF" w:rsidP="00E26EAF">
                          <w:pPr>
                            <w:rPr>
                              <w:color w:val="FF0000"/>
                            </w:rPr>
                          </w:pPr>
                          <w:r>
                            <w:rPr>
                              <w:rFonts w:hint="eastAsia"/>
                              <w:color w:val="FF0000"/>
                            </w:rPr>
                            <w:t>※本記載例は令和6年●月●日12時から「●●100</w:t>
                          </w:r>
                          <w:proofErr w:type="gramStart"/>
                          <w:r>
                            <w:rPr>
                              <w:rFonts w:hint="eastAsia"/>
                              <w:color w:val="FF0000"/>
                            </w:rPr>
                            <w:t>あ</w:t>
                          </w:r>
                          <w:proofErr w:type="gramEnd"/>
                          <w:r>
                            <w:rPr>
                              <w:rFonts w:hint="eastAsia"/>
                              <w:color w:val="FF0000"/>
                            </w:rPr>
                            <w:t>1111」から「●●100</w:t>
                          </w:r>
                          <w:proofErr w:type="gramStart"/>
                          <w:r>
                            <w:rPr>
                              <w:rFonts w:hint="eastAsia"/>
                              <w:color w:val="FF0000"/>
                            </w:rPr>
                            <w:t>あ</w:t>
                          </w:r>
                          <w:proofErr w:type="gramEnd"/>
                          <w:r>
                            <w:rPr>
                              <w:rFonts w:hint="eastAsia"/>
                              <w:color w:val="FF0000"/>
                            </w:rPr>
                            <w:t>2222」に車両を入替え、新しい車両に免責●万の上限1000万円の車両保険をつける異動の申込みの場合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E8BC3A" id="_x0000_t202" coordsize="21600,21600" o:spt="202" path="m,l,21600r21600,l21600,xe">
              <v:stroke joinstyle="miter"/>
              <v:path gradientshapeok="t" o:connecttype="rect"/>
            </v:shapetype>
            <v:shape id="_x0000_s1032" type="#_x0000_t202" style="position:absolute;left:0;text-align:left;margin-left:49.5pt;margin-top:-17.4pt;width:416.45pt;height:59.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" filled="f" strokecolor="red">
              <v:stroke dashstyle="3 1"/>
              <v:textbox>
                <w:txbxContent>
                  <w:p w14:paraId="46EC11B4" w14:textId="77777777" w:rsidR="00E26EAF" w:rsidRPr="00473E30" w:rsidRDefault="00E26EAF" w:rsidP="00E26EAF">
                    <w:pPr>
                      <w:rPr>
                        <w:color w:val="FF0000"/>
                      </w:rPr>
                    </w:pPr>
                    <w:r>
                      <w:rPr>
                        <w:rFonts w:hint="eastAsia"/>
                        <w:color w:val="FF0000"/>
                      </w:rPr>
                      <w:t>※本記載例は令和6年●月●日12時から「●●100</w:t>
                    </w:r>
                    <w:proofErr w:type="gramStart"/>
                    <w:r>
                      <w:rPr>
                        <w:rFonts w:hint="eastAsia"/>
                        <w:color w:val="FF0000"/>
                      </w:rPr>
                      <w:t>あ</w:t>
                    </w:r>
                    <w:proofErr w:type="gramEnd"/>
                    <w:r>
                      <w:rPr>
                        <w:rFonts w:hint="eastAsia"/>
                        <w:color w:val="FF0000"/>
                      </w:rPr>
                      <w:t>1111」から「●●100</w:t>
                    </w:r>
                    <w:proofErr w:type="gramStart"/>
                    <w:r>
                      <w:rPr>
                        <w:rFonts w:hint="eastAsia"/>
                        <w:color w:val="FF0000"/>
                      </w:rPr>
                      <w:t>あ</w:t>
                    </w:r>
                    <w:proofErr w:type="gramEnd"/>
                    <w:r>
                      <w:rPr>
                        <w:rFonts w:hint="eastAsia"/>
                        <w:color w:val="FF0000"/>
                      </w:rPr>
                      <w:t>2222」に車両を入替え、新しい車両に免責●万の上限1000万円の車両保険をつける異動の申込みの場合</w:t>
                    </w:r>
                  </w:p>
                </w:txbxContent>
              </v:textbox>
            </v:shape>
          </w:pict>
        </mc:Fallback>
      </mc:AlternateContent>
    </w:r>
    <w:r w:rsidRPr="00473E30">
      <w:rPr>
        <w:b/>
        <w:bCs/>
        <w:noProof/>
        <w:sz w:val="32"/>
        <w:szCs w:val="32"/>
      </w:rPr>
      <mc:AlternateContent>
        <mc:Choice Requires="wps">
          <w:drawing>
            <wp:anchor distT="45720" distB="45720" distL="114300" distR="114300" simplePos="0" relativeHeight="251659264" behindDoc="1" locked="0" layoutInCell="1" allowOverlap="1" wp14:anchorId="5DD46422" wp14:editId="5581EEAE">
              <wp:simplePos x="0" y="0"/>
              <wp:positionH relativeFrom="column">
                <wp:posOffset>-504825</wp:posOffset>
              </wp:positionH>
              <wp:positionV relativeFrom="paragraph">
                <wp:posOffset>-20955</wp:posOffset>
              </wp:positionV>
              <wp:extent cx="962025" cy="566166"/>
              <wp:effectExtent l="19050" t="19050" r="28575" b="247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566166"/>
                      </a:xfrm>
                      <a:prstGeom prst="rect">
                        <a:avLst/>
                      </a:prstGeom>
                      <a:noFill/>
                      <a:ln w="28575">
                        <a:solidFill>
                          <a:srgbClr val="FF0000"/>
                        </a:solidFill>
                        <a:miter lim="800000"/>
                        <a:headEnd/>
                        <a:tailEnd/>
                      </a:ln>
                    </wps:spPr>
                    <wps:txbx>
                      <w:txbxContent>
                        <w:p w14:paraId="75242D29" w14:textId="77777777" w:rsidR="00E26EAF" w:rsidRPr="00473E30" w:rsidRDefault="00E26EAF" w:rsidP="00E26EAF">
                          <w:pPr>
                            <w:jc w:val="center"/>
                            <w:rPr>
                              <w:b/>
                              <w:bCs/>
                              <w:color w:val="FF0000"/>
                              <w:sz w:val="40"/>
                              <w:szCs w:val="44"/>
                            </w:rPr>
                          </w:pPr>
                          <w:r w:rsidRPr="00473E30">
                            <w:rPr>
                              <w:rFonts w:hint="eastAsia"/>
                              <w:b/>
                              <w:bCs/>
                              <w:color w:val="FF0000"/>
                              <w:sz w:val="40"/>
                              <w:szCs w:val="44"/>
                            </w:rPr>
                            <w:t>記載例</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D46422" id="_x0000_s1033" type="#_x0000_t202" style="position:absolute;left:0;text-align:left;margin-left:-39.75pt;margin-top:-1.65pt;width:75.75pt;height:44.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" filled="f" strokecolor="red" strokeweight="2.25pt">
              <v:textbox inset="0,0,0,0">
                <w:txbxContent>
                  <w:p w14:paraId="75242D29" w14:textId="77777777" w:rsidR="00E26EAF" w:rsidRPr="00473E30" w:rsidRDefault="00E26EAF" w:rsidP="00E26EAF">
                    <w:pPr>
                      <w:jc w:val="center"/>
                      <w:rPr>
                        <w:b/>
                        <w:bCs/>
                        <w:color w:val="FF0000"/>
                        <w:sz w:val="40"/>
                        <w:szCs w:val="44"/>
                      </w:rPr>
                    </w:pPr>
                    <w:r w:rsidRPr="00473E30">
                      <w:rPr>
                        <w:rFonts w:hint="eastAsia"/>
                        <w:b/>
                        <w:bCs/>
                        <w:color w:val="FF0000"/>
                        <w:sz w:val="40"/>
                        <w:szCs w:val="44"/>
                      </w:rPr>
                      <w:t>記載例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2321A"/>
    <w:multiLevelType w:val="hybridMultilevel"/>
    <w:tmpl w:val="C3F4E80C"/>
    <w:lvl w:ilvl="0" w:tplc="A6FA5F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6181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08"/>
    <w:rsid w:val="00034157"/>
    <w:rsid w:val="00073969"/>
    <w:rsid w:val="00084DFF"/>
    <w:rsid w:val="0009161C"/>
    <w:rsid w:val="00093DB4"/>
    <w:rsid w:val="000D5BC7"/>
    <w:rsid w:val="00100CF3"/>
    <w:rsid w:val="00195039"/>
    <w:rsid w:val="001C2043"/>
    <w:rsid w:val="00225B26"/>
    <w:rsid w:val="0024163C"/>
    <w:rsid w:val="00267C4B"/>
    <w:rsid w:val="002825A5"/>
    <w:rsid w:val="00283040"/>
    <w:rsid w:val="00290F3D"/>
    <w:rsid w:val="002F61B6"/>
    <w:rsid w:val="00315FD4"/>
    <w:rsid w:val="00333FAA"/>
    <w:rsid w:val="00337112"/>
    <w:rsid w:val="00347F4A"/>
    <w:rsid w:val="00354280"/>
    <w:rsid w:val="003743F1"/>
    <w:rsid w:val="003A331A"/>
    <w:rsid w:val="003C043D"/>
    <w:rsid w:val="003F3F40"/>
    <w:rsid w:val="00405B8E"/>
    <w:rsid w:val="00447F35"/>
    <w:rsid w:val="004557D8"/>
    <w:rsid w:val="004C1AB7"/>
    <w:rsid w:val="004C3547"/>
    <w:rsid w:val="004E28F8"/>
    <w:rsid w:val="004F7DD2"/>
    <w:rsid w:val="00512585"/>
    <w:rsid w:val="00554ADD"/>
    <w:rsid w:val="00573CAD"/>
    <w:rsid w:val="005D3419"/>
    <w:rsid w:val="005E4203"/>
    <w:rsid w:val="005F26EB"/>
    <w:rsid w:val="0060174E"/>
    <w:rsid w:val="00612688"/>
    <w:rsid w:val="00681D30"/>
    <w:rsid w:val="00682A77"/>
    <w:rsid w:val="006A75B5"/>
    <w:rsid w:val="006B2061"/>
    <w:rsid w:val="006B5A19"/>
    <w:rsid w:val="006D648E"/>
    <w:rsid w:val="00700807"/>
    <w:rsid w:val="00720A0A"/>
    <w:rsid w:val="00760D72"/>
    <w:rsid w:val="00773521"/>
    <w:rsid w:val="0077494D"/>
    <w:rsid w:val="007A4FFB"/>
    <w:rsid w:val="007B5697"/>
    <w:rsid w:val="007C2455"/>
    <w:rsid w:val="007D4924"/>
    <w:rsid w:val="007D6C5E"/>
    <w:rsid w:val="0081226D"/>
    <w:rsid w:val="008327DE"/>
    <w:rsid w:val="00836BB0"/>
    <w:rsid w:val="00860D9A"/>
    <w:rsid w:val="00861992"/>
    <w:rsid w:val="00884E88"/>
    <w:rsid w:val="008A3B84"/>
    <w:rsid w:val="008A79A6"/>
    <w:rsid w:val="008A7F03"/>
    <w:rsid w:val="00914434"/>
    <w:rsid w:val="00944271"/>
    <w:rsid w:val="00945D29"/>
    <w:rsid w:val="00950F11"/>
    <w:rsid w:val="00985947"/>
    <w:rsid w:val="009B03BA"/>
    <w:rsid w:val="009B62BD"/>
    <w:rsid w:val="009C0B04"/>
    <w:rsid w:val="009D3EA5"/>
    <w:rsid w:val="00A014E4"/>
    <w:rsid w:val="00A54243"/>
    <w:rsid w:val="00AA1394"/>
    <w:rsid w:val="00B47565"/>
    <w:rsid w:val="00B539AE"/>
    <w:rsid w:val="00BB00B7"/>
    <w:rsid w:val="00BC5EA0"/>
    <w:rsid w:val="00BD72A9"/>
    <w:rsid w:val="00BE05B1"/>
    <w:rsid w:val="00C154B6"/>
    <w:rsid w:val="00D21427"/>
    <w:rsid w:val="00D37302"/>
    <w:rsid w:val="00D564A0"/>
    <w:rsid w:val="00D73C55"/>
    <w:rsid w:val="00D93444"/>
    <w:rsid w:val="00DA1A58"/>
    <w:rsid w:val="00DA5F4E"/>
    <w:rsid w:val="00DC4BCB"/>
    <w:rsid w:val="00DD081D"/>
    <w:rsid w:val="00DF44C1"/>
    <w:rsid w:val="00DF4CA9"/>
    <w:rsid w:val="00E15C08"/>
    <w:rsid w:val="00E26EAF"/>
    <w:rsid w:val="00E45308"/>
    <w:rsid w:val="00E617BE"/>
    <w:rsid w:val="00E6431B"/>
    <w:rsid w:val="00EC44CA"/>
    <w:rsid w:val="00EE7026"/>
    <w:rsid w:val="00F221A2"/>
    <w:rsid w:val="00F400D1"/>
    <w:rsid w:val="00F54211"/>
    <w:rsid w:val="00F83FEE"/>
    <w:rsid w:val="00F9355C"/>
    <w:rsid w:val="00FD68FA"/>
    <w:rsid w:val="00FE0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F6575"/>
  <w15:chartTrackingRefBased/>
  <w15:docId w15:val="{B3D8DFC2-056A-4D69-A626-389E9DFE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ind w:left="278" w:hanging="27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15C0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15C0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15C0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15C0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15C0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15C0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15C0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15C0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15C0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15C0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15C0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15C0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15C0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15C0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15C0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15C0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15C0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15C0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15C0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15C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C08"/>
    <w:pPr>
      <w:numPr>
        <w:ilvl w:val="1"/>
      </w:numPr>
      <w:spacing w:after="160"/>
      <w:ind w:left="278" w:hanging="278"/>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15C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C08"/>
    <w:pPr>
      <w:spacing w:before="160" w:after="160"/>
      <w:jc w:val="center"/>
    </w:pPr>
    <w:rPr>
      <w:i/>
      <w:iCs/>
      <w:color w:val="404040" w:themeColor="text1" w:themeTint="BF"/>
    </w:rPr>
  </w:style>
  <w:style w:type="character" w:customStyle="1" w:styleId="a8">
    <w:name w:val="引用文 (文字)"/>
    <w:basedOn w:val="a0"/>
    <w:link w:val="a7"/>
    <w:uiPriority w:val="29"/>
    <w:rsid w:val="00E15C08"/>
    <w:rPr>
      <w:i/>
      <w:iCs/>
      <w:color w:val="404040" w:themeColor="text1" w:themeTint="BF"/>
    </w:rPr>
  </w:style>
  <w:style w:type="paragraph" w:styleId="a9">
    <w:name w:val="List Paragraph"/>
    <w:basedOn w:val="a"/>
    <w:uiPriority w:val="34"/>
    <w:qFormat/>
    <w:rsid w:val="00E15C08"/>
    <w:pPr>
      <w:ind w:left="720"/>
      <w:contextualSpacing/>
    </w:pPr>
  </w:style>
  <w:style w:type="character" w:styleId="21">
    <w:name w:val="Intense Emphasis"/>
    <w:basedOn w:val="a0"/>
    <w:uiPriority w:val="21"/>
    <w:qFormat/>
    <w:rsid w:val="00E15C08"/>
    <w:rPr>
      <w:i/>
      <w:iCs/>
      <w:color w:val="0F4761" w:themeColor="accent1" w:themeShade="BF"/>
    </w:rPr>
  </w:style>
  <w:style w:type="paragraph" w:styleId="22">
    <w:name w:val="Intense Quote"/>
    <w:basedOn w:val="a"/>
    <w:next w:val="a"/>
    <w:link w:val="23"/>
    <w:uiPriority w:val="30"/>
    <w:qFormat/>
    <w:rsid w:val="00E15C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15C08"/>
    <w:rPr>
      <w:i/>
      <w:iCs/>
      <w:color w:val="0F4761" w:themeColor="accent1" w:themeShade="BF"/>
    </w:rPr>
  </w:style>
  <w:style w:type="character" w:styleId="24">
    <w:name w:val="Intense Reference"/>
    <w:basedOn w:val="a0"/>
    <w:uiPriority w:val="32"/>
    <w:qFormat/>
    <w:rsid w:val="00E15C08"/>
    <w:rPr>
      <w:b/>
      <w:bCs/>
      <w:smallCaps/>
      <w:color w:val="0F4761" w:themeColor="accent1" w:themeShade="BF"/>
      <w:spacing w:val="5"/>
    </w:rPr>
  </w:style>
  <w:style w:type="paragraph" w:styleId="aa">
    <w:name w:val="Date"/>
    <w:basedOn w:val="a"/>
    <w:next w:val="a"/>
    <w:link w:val="ab"/>
    <w:uiPriority w:val="99"/>
    <w:semiHidden/>
    <w:unhideWhenUsed/>
    <w:rsid w:val="00BB00B7"/>
  </w:style>
  <w:style w:type="character" w:customStyle="1" w:styleId="ab">
    <w:name w:val="日付 (文字)"/>
    <w:basedOn w:val="a0"/>
    <w:link w:val="aa"/>
    <w:uiPriority w:val="99"/>
    <w:semiHidden/>
    <w:rsid w:val="00BB00B7"/>
  </w:style>
  <w:style w:type="paragraph" w:styleId="ac">
    <w:name w:val="header"/>
    <w:basedOn w:val="a"/>
    <w:link w:val="ad"/>
    <w:uiPriority w:val="99"/>
    <w:unhideWhenUsed/>
    <w:rsid w:val="00315FD4"/>
    <w:pPr>
      <w:tabs>
        <w:tab w:val="center" w:pos="4252"/>
        <w:tab w:val="right" w:pos="8504"/>
      </w:tabs>
      <w:snapToGrid w:val="0"/>
    </w:pPr>
  </w:style>
  <w:style w:type="character" w:customStyle="1" w:styleId="ad">
    <w:name w:val="ヘッダー (文字)"/>
    <w:basedOn w:val="a0"/>
    <w:link w:val="ac"/>
    <w:uiPriority w:val="99"/>
    <w:rsid w:val="00315FD4"/>
  </w:style>
  <w:style w:type="paragraph" w:styleId="ae">
    <w:name w:val="footer"/>
    <w:basedOn w:val="a"/>
    <w:link w:val="af"/>
    <w:uiPriority w:val="99"/>
    <w:unhideWhenUsed/>
    <w:rsid w:val="00315FD4"/>
    <w:pPr>
      <w:tabs>
        <w:tab w:val="center" w:pos="4252"/>
        <w:tab w:val="right" w:pos="8504"/>
      </w:tabs>
      <w:snapToGrid w:val="0"/>
    </w:pPr>
  </w:style>
  <w:style w:type="character" w:customStyle="1" w:styleId="af">
    <w:name w:val="フッター (文字)"/>
    <w:basedOn w:val="a0"/>
    <w:link w:val="ae"/>
    <w:uiPriority w:val="99"/>
    <w:rsid w:val="00315FD4"/>
  </w:style>
  <w:style w:type="table" w:styleId="af0">
    <w:name w:val="Table Grid"/>
    <w:basedOn w:val="a1"/>
    <w:uiPriority w:val="39"/>
    <w:rsid w:val="00315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DD081D"/>
    <w:pPr>
      <w:jc w:val="center"/>
    </w:pPr>
    <w:rPr>
      <w:noProof/>
    </w:rPr>
  </w:style>
  <w:style w:type="character" w:customStyle="1" w:styleId="af2">
    <w:name w:val="記 (文字)"/>
    <w:basedOn w:val="a0"/>
    <w:link w:val="af1"/>
    <w:uiPriority w:val="99"/>
    <w:rsid w:val="00DD081D"/>
    <w:rPr>
      <w:noProof/>
    </w:rPr>
  </w:style>
  <w:style w:type="paragraph" w:styleId="af3">
    <w:name w:val="Closing"/>
    <w:basedOn w:val="a"/>
    <w:link w:val="af4"/>
    <w:uiPriority w:val="99"/>
    <w:unhideWhenUsed/>
    <w:rsid w:val="00DD081D"/>
    <w:pPr>
      <w:ind w:left="0"/>
      <w:jc w:val="right"/>
    </w:pPr>
    <w:rPr>
      <w:noProof/>
    </w:rPr>
  </w:style>
  <w:style w:type="character" w:customStyle="1" w:styleId="af4">
    <w:name w:val="結語 (文字)"/>
    <w:basedOn w:val="a0"/>
    <w:link w:val="af3"/>
    <w:uiPriority w:val="99"/>
    <w:rsid w:val="00DD081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明</dc:creator>
  <cp:keywords/>
  <dc:description/>
  <cp:lastModifiedBy>下園 郁</cp:lastModifiedBy>
  <cp:revision>4</cp:revision>
  <cp:lastPrinted>2024-05-16T02:28:00Z</cp:lastPrinted>
  <dcterms:created xsi:type="dcterms:W3CDTF">2024-05-16T01:53:00Z</dcterms:created>
  <dcterms:modified xsi:type="dcterms:W3CDTF">2024-05-16T02:28:00Z</dcterms:modified>
</cp:coreProperties>
</file>